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A0C82" w14:textId="77777777" w:rsidR="00B03651" w:rsidRDefault="00B03651" w:rsidP="00B03651">
      <w:pPr>
        <w:pStyle w:val="a4"/>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«Петровка ауылының жалпы білім беретін мектебінің» КММ </w:t>
      </w:r>
    </w:p>
    <w:p w14:paraId="4ED6220C" w14:textId="1091A52B" w:rsidR="00B03651" w:rsidRPr="00307CDF" w:rsidRDefault="00B03651" w:rsidP="00B03651">
      <w:pPr>
        <w:pStyle w:val="a4"/>
        <w:ind w:firstLine="567"/>
        <w:jc w:val="center"/>
        <w:rPr>
          <w:rFonts w:ascii="Times New Roman" w:hAnsi="Times New Roman" w:cs="Times New Roman"/>
          <w:sz w:val="28"/>
          <w:szCs w:val="28"/>
          <w:lang w:val="kk-KZ"/>
        </w:rPr>
      </w:pPr>
      <w:r>
        <w:rPr>
          <w:rFonts w:ascii="Times New Roman" w:hAnsi="Times New Roman" w:cs="Times New Roman"/>
          <w:b/>
          <w:sz w:val="28"/>
          <w:szCs w:val="28"/>
          <w:lang w:val="kk-KZ"/>
        </w:rPr>
        <w:t>2024-2025 оқу жылының</w:t>
      </w:r>
    </w:p>
    <w:p w14:paraId="2DC26048" w14:textId="5C9F73F7" w:rsidR="00CA5013" w:rsidRDefault="00B03651" w:rsidP="00B03651">
      <w:pPr>
        <w:pStyle w:val="a4"/>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м</w:t>
      </w:r>
      <w:r w:rsidR="00CA5013" w:rsidRPr="00307CDF">
        <w:rPr>
          <w:rFonts w:ascii="Times New Roman" w:hAnsi="Times New Roman" w:cs="Times New Roman"/>
          <w:b/>
          <w:sz w:val="28"/>
          <w:szCs w:val="28"/>
          <w:lang w:val="kk-KZ"/>
        </w:rPr>
        <w:t>ектепішілік бақылау жұмысының аналитикалық есебі</w:t>
      </w:r>
    </w:p>
    <w:p w14:paraId="14F479CF" w14:textId="77777777" w:rsidR="00CA5013" w:rsidRPr="00307CDF" w:rsidRDefault="00CA5013" w:rsidP="00B03651">
      <w:pPr>
        <w:spacing w:after="0" w:line="240" w:lineRule="auto"/>
        <w:ind w:firstLine="567"/>
        <w:jc w:val="center"/>
        <w:rPr>
          <w:rFonts w:ascii="Times New Roman" w:eastAsia="Times New Roman" w:hAnsi="Times New Roman" w:cs="Times New Roman"/>
          <w:b/>
          <w:bCs/>
          <w:color w:val="222222"/>
          <w:sz w:val="28"/>
          <w:szCs w:val="28"/>
          <w:lang w:val="kk-KZ"/>
        </w:rPr>
      </w:pPr>
    </w:p>
    <w:p w14:paraId="01F1B0E7" w14:textId="77777777" w:rsidR="00CA5013" w:rsidRPr="00307CDF" w:rsidRDefault="00CA5013" w:rsidP="00307CDF">
      <w:pPr>
        <w:spacing w:after="0" w:line="240" w:lineRule="auto"/>
        <w:ind w:firstLine="567"/>
        <w:jc w:val="both"/>
        <w:rPr>
          <w:rFonts w:ascii="Times New Roman" w:eastAsia="Times New Roman" w:hAnsi="Times New Roman" w:cs="Times New Roman"/>
          <w:b/>
          <w:bCs/>
          <w:color w:val="222222"/>
          <w:sz w:val="28"/>
          <w:szCs w:val="28"/>
          <w:lang w:val="kk-KZ"/>
        </w:rPr>
      </w:pPr>
      <w:r w:rsidRPr="00307CDF">
        <w:rPr>
          <w:rFonts w:ascii="Times New Roman" w:eastAsia="Times New Roman" w:hAnsi="Times New Roman" w:cs="Times New Roman"/>
          <w:b/>
          <w:bCs/>
          <w:color w:val="222222"/>
          <w:sz w:val="28"/>
          <w:szCs w:val="28"/>
          <w:lang w:val="kk-KZ"/>
        </w:rPr>
        <w:t>Мектепішілік бақылаудың мақсаты</w:t>
      </w:r>
    </w:p>
    <w:p w14:paraId="301C31F6"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а) мектептегі педагогикалық процестің қызмет етуі мен дамуының мемлекеттік білім беру стандартының талаптарына сәйкес келуіне қол жеткізу;</w:t>
      </w:r>
    </w:p>
    <w:p w14:paraId="44B56C02"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ә) 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14:paraId="7EFD57B3"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б) Білім алушыларды  интернет, құмар ойынға, лудомания мен геймингке тәуелділіктен сақтандыру;</w:t>
      </w:r>
    </w:p>
    <w:p w14:paraId="581A5919"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в) Оқушылар мен мұғалімдер және бір-бірінің арасындағы буллинг, кибербуллингке ұшырамауын болдырмау.</w:t>
      </w:r>
    </w:p>
    <w:p w14:paraId="05D903A7" w14:textId="77777777" w:rsidR="00CA5013" w:rsidRPr="00307CDF" w:rsidRDefault="00CA5013" w:rsidP="00307CDF">
      <w:pPr>
        <w:spacing w:after="0" w:line="240" w:lineRule="auto"/>
        <w:ind w:firstLine="567"/>
        <w:jc w:val="both"/>
        <w:rPr>
          <w:rFonts w:ascii="Times New Roman" w:eastAsia="Times New Roman" w:hAnsi="Times New Roman" w:cs="Times New Roman"/>
          <w:b/>
          <w:bCs/>
          <w:color w:val="222222"/>
          <w:sz w:val="28"/>
          <w:szCs w:val="28"/>
          <w:lang w:val="kk-KZ"/>
        </w:rPr>
      </w:pPr>
      <w:r w:rsidRPr="00307CDF">
        <w:rPr>
          <w:rFonts w:ascii="Times New Roman" w:eastAsia="Times New Roman" w:hAnsi="Times New Roman" w:cs="Times New Roman"/>
          <w:b/>
          <w:bCs/>
          <w:color w:val="222222"/>
          <w:sz w:val="28"/>
          <w:szCs w:val="28"/>
          <w:lang w:val="kk-KZ"/>
        </w:rPr>
        <w:t>Мектепішілік бақылау міндеттері</w:t>
      </w:r>
    </w:p>
    <w:p w14:paraId="716DE2E6"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білім беру саласындағы заңнамалық және өзге де нормативтік құқықтық актілерді бұзу және орындамау жағдайларын анықтау және олардың алдын алу жөнінде шаралар қабылдау; </w:t>
      </w:r>
    </w:p>
    <w:p w14:paraId="1FA68B77"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педагог қызметкерлер қызметінің тиімділігін талдау және сараптамалық бағалау;</w:t>
      </w:r>
    </w:p>
    <w:p w14:paraId="53411C16"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 білім беру процесін ұйымдастырудағы жағымсыз және оң үрдістерді анықтау және оларды жою мен дамыту бойынша ұсыныстар әзірлеу;</w:t>
      </w:r>
    </w:p>
    <w:p w14:paraId="03DF5941"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 мектептегі бұйрықтар мен өкімдерді іске асыру нәтижелерін талдау;</w:t>
      </w:r>
    </w:p>
    <w:p w14:paraId="2A6FBD40" w14:textId="77777777" w:rsidR="00CA5013" w:rsidRPr="00307CD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 педагогтерге әдістемелік көмек көрсету;</w:t>
      </w:r>
    </w:p>
    <w:p w14:paraId="1BBC014A" w14:textId="77777777" w:rsidR="008247CF" w:rsidRDefault="00CA5013"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оқушылардың  бойында құндылыққа бағытталған тәрбиелік компоненттер болуын қалыптастыру</w:t>
      </w:r>
    </w:p>
    <w:p w14:paraId="08ECC105" w14:textId="77777777" w:rsidR="00307CDF" w:rsidRPr="00307CDF" w:rsidRDefault="00307CDF" w:rsidP="00307CDF">
      <w:pPr>
        <w:spacing w:after="0" w:line="240" w:lineRule="auto"/>
        <w:ind w:firstLine="567"/>
        <w:jc w:val="both"/>
        <w:rPr>
          <w:rFonts w:ascii="Times New Roman" w:hAnsi="Times New Roman" w:cs="Times New Roman"/>
          <w:b/>
          <w:bCs/>
          <w:sz w:val="28"/>
          <w:szCs w:val="28"/>
          <w:lang w:val="kk-KZ"/>
        </w:rPr>
      </w:pPr>
      <w:r w:rsidRPr="00307CDF">
        <w:rPr>
          <w:rFonts w:ascii="Times New Roman" w:hAnsi="Times New Roman" w:cs="Times New Roman"/>
          <w:b/>
          <w:bCs/>
          <w:sz w:val="28"/>
          <w:szCs w:val="28"/>
          <w:lang w:val="kk-KZ"/>
        </w:rPr>
        <w:t>І. Нормативтік құжаттардың орындалуын және талаптарға сәйкес мектеп құжаттамасының жүргізілуін бақылау</w:t>
      </w:r>
    </w:p>
    <w:p w14:paraId="7DB58CFE"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Күнтізбелік-тақырыптық жоспар мазмұнының оқу бағдарламаларына сәйкестігі әдістемелік кеңестің отырысында қаралды. Барлық КТЖ оқу бағдарламасына сай келеді.</w:t>
      </w:r>
    </w:p>
    <w:p w14:paraId="38EEE49C" w14:textId="6B6CA915"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Оқу жұмыс жоспарының Үлгілік оқу жоспарына сәйкестігі педагогикалық кеңесте қарастырылды, тарификация са</w:t>
      </w:r>
      <w:r w:rsidR="00CD04F0">
        <w:rPr>
          <w:rFonts w:ascii="Times New Roman" w:hAnsi="Times New Roman" w:cs="Times New Roman"/>
          <w:sz w:val="28"/>
          <w:szCs w:val="28"/>
          <w:lang w:val="kk-KZ"/>
        </w:rPr>
        <w:t>й толтырылды. Сонымен қатар 2024-2025</w:t>
      </w:r>
      <w:r w:rsidRPr="00307CDF">
        <w:rPr>
          <w:rFonts w:ascii="Times New Roman" w:hAnsi="Times New Roman" w:cs="Times New Roman"/>
          <w:sz w:val="28"/>
          <w:szCs w:val="28"/>
          <w:lang w:val="kk-KZ"/>
        </w:rPr>
        <w:t xml:space="preserve"> оқу жылындағы мектептің оқу-тәрбие жұмыс жоспары бекітілді. Барлық оқушылар оқулықтармен қамтамасыз етілді.</w:t>
      </w:r>
    </w:p>
    <w:p w14:paraId="3FC503B9"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Әр оқу жылының қарсаңында «Мектепке жол» акциясының өткізілуі дәстүрге айналды. Мектебімізде ҚР білім туралы заңы туралы және мектепке жол науқаны  өткізілді.</w:t>
      </w:r>
    </w:p>
    <w:p w14:paraId="042C9BE3"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Науқанның мақсаты – аз қамтылған, көп балалы, тұрмысы жайсыз отбасылардан шыққан балаларға, жетім балаларға, ата-анасының қамқорлығынсыз қалған балаларға әлеуметтік көмек көрсету, әлеуметтік себептер бойынша балалардың мектепке келмеуінің алдын алу.</w:t>
      </w:r>
    </w:p>
    <w:p w14:paraId="3E651879"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Осыған орай мектебімізде науқанның орындалуы туралы директор жанындағы кеңес өткізілді.</w:t>
      </w:r>
    </w:p>
    <w:p w14:paraId="4768BEF6" w14:textId="453F408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lastRenderedPageBreak/>
        <w:t>Ағымдағы жылы тамыз, қыркүйек айларында аталмыш акция аясында оқушыларды жаңа оқу жылына дайындау науқанына    «Петровка ауылының ЖОББМ» КММ  ұжымы аз қамтамасыз етілген, көпбалалы отбасынан және жетім  балаларға мектеп ұжымы  демеушілік  жасап мектепке арналған  кеңсе тауарлары</w:t>
      </w:r>
      <w:r w:rsidR="00CD04F0">
        <w:rPr>
          <w:rFonts w:ascii="Times New Roman" w:hAnsi="Times New Roman" w:cs="Times New Roman"/>
          <w:sz w:val="28"/>
          <w:szCs w:val="28"/>
          <w:lang w:val="kk-KZ"/>
        </w:rPr>
        <w:t>мен</w:t>
      </w:r>
      <w:r w:rsidRPr="00307CDF">
        <w:rPr>
          <w:rFonts w:ascii="Times New Roman" w:hAnsi="Times New Roman" w:cs="Times New Roman"/>
          <w:sz w:val="28"/>
          <w:szCs w:val="28"/>
          <w:lang w:val="kk-KZ"/>
        </w:rPr>
        <w:t xml:space="preserve">  қамтамасыз етті. </w:t>
      </w:r>
    </w:p>
    <w:p w14:paraId="1872B784" w14:textId="195E02EB"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Оқу жылында</w:t>
      </w:r>
      <w:r w:rsidR="00CD04F0">
        <w:rPr>
          <w:rFonts w:ascii="Times New Roman" w:hAnsi="Times New Roman" w:cs="Times New Roman"/>
          <w:sz w:val="28"/>
          <w:szCs w:val="28"/>
          <w:lang w:val="kk-KZ"/>
        </w:rPr>
        <w:t xml:space="preserve"> бірінші жарты жылдықта</w:t>
      </w:r>
      <w:r w:rsidRPr="00307CDF">
        <w:rPr>
          <w:rFonts w:ascii="Times New Roman" w:hAnsi="Times New Roman" w:cs="Times New Roman"/>
          <w:sz w:val="28"/>
          <w:szCs w:val="28"/>
          <w:lang w:val="kk-KZ"/>
        </w:rPr>
        <w:t xml:space="preserve"> «</w:t>
      </w:r>
      <w:r w:rsidR="00CD04F0">
        <w:rPr>
          <w:rFonts w:ascii="Times New Roman" w:hAnsi="Times New Roman" w:cs="Times New Roman"/>
          <w:sz w:val="28"/>
          <w:szCs w:val="28"/>
          <w:lang w:val="kk-KZ"/>
        </w:rPr>
        <w:t xml:space="preserve">Күнделік.кз» электронды журналы, екінші жарты жылдықта </w:t>
      </w:r>
      <w:r w:rsidR="00CD04F0" w:rsidRPr="00CD04F0">
        <w:rPr>
          <w:rFonts w:ascii="Times New Roman" w:hAnsi="Times New Roman" w:cs="Times New Roman"/>
          <w:sz w:val="28"/>
          <w:szCs w:val="28"/>
          <w:lang w:val="kk-KZ"/>
        </w:rPr>
        <w:t>BilimClass</w:t>
      </w:r>
      <w:r w:rsidR="00CD04F0">
        <w:rPr>
          <w:rFonts w:ascii="Times New Roman" w:hAnsi="Times New Roman" w:cs="Times New Roman"/>
          <w:sz w:val="28"/>
          <w:szCs w:val="28"/>
          <w:lang w:val="kk-KZ"/>
        </w:rPr>
        <w:t xml:space="preserve"> электрондық журналының</w:t>
      </w:r>
      <w:r w:rsidRPr="00307CDF">
        <w:rPr>
          <w:rFonts w:ascii="Times New Roman" w:hAnsi="Times New Roman" w:cs="Times New Roman"/>
          <w:sz w:val="28"/>
          <w:szCs w:val="28"/>
          <w:lang w:val="kk-KZ"/>
        </w:rPr>
        <w:t xml:space="preserve"> толтырылу жағдайы п</w:t>
      </w:r>
      <w:r w:rsidR="00CD04F0">
        <w:rPr>
          <w:rFonts w:ascii="Times New Roman" w:hAnsi="Times New Roman" w:cs="Times New Roman"/>
          <w:sz w:val="28"/>
          <w:szCs w:val="28"/>
          <w:lang w:val="kk-KZ"/>
        </w:rPr>
        <w:t>едагогикалық кеңесте қарастырылып, уақытылы көмек көрсетіл</w:t>
      </w:r>
      <w:r w:rsidRPr="00307CDF">
        <w:rPr>
          <w:rFonts w:ascii="Times New Roman" w:hAnsi="Times New Roman" w:cs="Times New Roman"/>
          <w:sz w:val="28"/>
          <w:szCs w:val="28"/>
          <w:lang w:val="kk-KZ"/>
        </w:rPr>
        <w:t>ді. Журналдың дер кезінде толтырылуын, бағалардың қойы</w:t>
      </w:r>
      <w:r w:rsidR="00CD04F0">
        <w:rPr>
          <w:rFonts w:ascii="Times New Roman" w:hAnsi="Times New Roman" w:cs="Times New Roman"/>
          <w:sz w:val="28"/>
          <w:szCs w:val="28"/>
          <w:lang w:val="kk-KZ"/>
        </w:rPr>
        <w:t>луын бақылау күн сайын жургізіл</w:t>
      </w:r>
      <w:r w:rsidRPr="00307CDF">
        <w:rPr>
          <w:rFonts w:ascii="Times New Roman" w:hAnsi="Times New Roman" w:cs="Times New Roman"/>
          <w:sz w:val="28"/>
          <w:szCs w:val="28"/>
          <w:lang w:val="kk-KZ"/>
        </w:rPr>
        <w:t>ді.</w:t>
      </w:r>
    </w:p>
    <w:p w14:paraId="03F6F5C2"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Әдістемелік кеңесінде педагогтерді аттестаттаудың тиімділігі туралы үнемі айтылады. Педагогтердің аттестацияға арналған жаңа талаптар дер кезінде талқыланды,түсіндірілді. Электронды портифилио, «Ұстаз» платформаның тиімділігі мен артықшылықтары </w:t>
      </w:r>
    </w:p>
    <w:p w14:paraId="343ECCCC"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Алфавиттік кітапты жүргізу талаптарының орындалыуы және білім алушылардың есепке алу кітабын толтыруда ықтимал қателіктер туралы ескертулер әдістемелік кеңесте қарастырылды.</w:t>
      </w:r>
    </w:p>
    <w:p w14:paraId="68438639" w14:textId="221C17D5"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Мектеп асханасында оқушылардың тамақтануын ұйымд</w:t>
      </w:r>
      <w:r w:rsidR="00CD04F0">
        <w:rPr>
          <w:rFonts w:ascii="Times New Roman" w:hAnsi="Times New Roman" w:cs="Times New Roman"/>
          <w:sz w:val="28"/>
          <w:szCs w:val="28"/>
          <w:lang w:val="kk-KZ"/>
        </w:rPr>
        <w:t>астыруды жүйелеу мақстаныда 2024</w:t>
      </w:r>
      <w:r w:rsidRPr="00307CDF">
        <w:rPr>
          <w:rFonts w:ascii="Times New Roman" w:hAnsi="Times New Roman" w:cs="Times New Roman"/>
          <w:sz w:val="28"/>
          <w:szCs w:val="28"/>
          <w:lang w:val="kk-KZ"/>
        </w:rPr>
        <w:t xml:space="preserve"> жылдың 1 қыркүйегінде өткен директор жанындағы кеңесте. Мектеп асханасында» тамақтану ережесі бекітілді.</w:t>
      </w:r>
    </w:p>
    <w:p w14:paraId="018129EE" w14:textId="2392F958"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«Петровка ауылының ЖОББМ» КММ «Жалпы білім беретін мектептердегі білім алушылар мен тәрбиеленушілердің жекелеген санаттарына тегін және жеңілдетілген тамақтан</w:t>
      </w:r>
      <w:r w:rsidR="00CD04F0">
        <w:rPr>
          <w:rFonts w:ascii="Times New Roman" w:hAnsi="Times New Roman" w:cs="Times New Roman"/>
          <w:sz w:val="28"/>
          <w:szCs w:val="28"/>
          <w:lang w:val="kk-KZ"/>
        </w:rPr>
        <w:t>дыруды ұсыну» жүзеге асуда. 2024-2025</w:t>
      </w:r>
      <w:r w:rsidRPr="00307CDF">
        <w:rPr>
          <w:rFonts w:ascii="Times New Roman" w:hAnsi="Times New Roman" w:cs="Times New Roman"/>
          <w:sz w:val="28"/>
          <w:szCs w:val="28"/>
          <w:lang w:val="kk-KZ"/>
        </w:rPr>
        <w:t xml:space="preserve"> оқу жылының басталуына орай мемлекет бюджетінен т</w:t>
      </w:r>
      <w:r w:rsidR="00CD04F0">
        <w:rPr>
          <w:rFonts w:ascii="Times New Roman" w:hAnsi="Times New Roman" w:cs="Times New Roman"/>
          <w:sz w:val="28"/>
          <w:szCs w:val="28"/>
          <w:lang w:val="kk-KZ"/>
        </w:rPr>
        <w:t>егін 1-4 сынып оқушылары саны 59</w:t>
      </w:r>
      <w:r w:rsidRPr="00307CDF">
        <w:rPr>
          <w:rFonts w:ascii="Times New Roman" w:hAnsi="Times New Roman" w:cs="Times New Roman"/>
          <w:sz w:val="28"/>
          <w:szCs w:val="28"/>
          <w:lang w:val="kk-KZ"/>
        </w:rPr>
        <w:t xml:space="preserve"> және 5-9 сынып оқушылары арасында </w:t>
      </w:r>
      <w:r w:rsidR="00B03651" w:rsidRPr="00B03651">
        <w:rPr>
          <w:rFonts w:ascii="Times New Roman" w:hAnsi="Times New Roman" w:cs="Times New Roman"/>
          <w:sz w:val="28"/>
          <w:szCs w:val="28"/>
          <w:lang w:val="kk-KZ"/>
        </w:rPr>
        <w:t>10</w:t>
      </w:r>
      <w:r w:rsidRPr="00307CDF">
        <w:rPr>
          <w:rFonts w:ascii="Times New Roman" w:hAnsi="Times New Roman" w:cs="Times New Roman"/>
          <w:sz w:val="28"/>
          <w:szCs w:val="28"/>
          <w:lang w:val="kk-KZ"/>
        </w:rPr>
        <w:t xml:space="preserve"> оқушы тегін  тамақпен қамтамасыз етіледі. Тегін тамақтанатын оқушылардың ыстық тамақпен қамтылуын </w:t>
      </w:r>
      <w:r w:rsidR="00CD04F0">
        <w:rPr>
          <w:rFonts w:ascii="Times New Roman" w:hAnsi="Times New Roman" w:cs="Times New Roman"/>
          <w:sz w:val="28"/>
          <w:szCs w:val="28"/>
          <w:lang w:val="kk-KZ"/>
        </w:rPr>
        <w:t xml:space="preserve">1 тоқсанда </w:t>
      </w:r>
      <w:r w:rsidRPr="00307CDF">
        <w:rPr>
          <w:rFonts w:ascii="Times New Roman" w:hAnsi="Times New Roman" w:cs="Times New Roman"/>
          <w:sz w:val="28"/>
          <w:szCs w:val="28"/>
          <w:lang w:val="kk-KZ"/>
        </w:rPr>
        <w:t>әлеумет</w:t>
      </w:r>
      <w:r w:rsidR="00CD04F0">
        <w:rPr>
          <w:rFonts w:ascii="Times New Roman" w:hAnsi="Times New Roman" w:cs="Times New Roman"/>
          <w:sz w:val="28"/>
          <w:szCs w:val="28"/>
          <w:lang w:val="kk-KZ"/>
        </w:rPr>
        <w:t>тік педагог Лысенко А.А. бақыла</w:t>
      </w:r>
      <w:r w:rsidRPr="00307CDF">
        <w:rPr>
          <w:rFonts w:ascii="Times New Roman" w:hAnsi="Times New Roman" w:cs="Times New Roman"/>
          <w:sz w:val="28"/>
          <w:szCs w:val="28"/>
          <w:lang w:val="kk-KZ"/>
        </w:rPr>
        <w:t xml:space="preserve">ды. </w:t>
      </w:r>
      <w:r w:rsidR="00CD04F0">
        <w:rPr>
          <w:rFonts w:ascii="Times New Roman" w:hAnsi="Times New Roman" w:cs="Times New Roman"/>
          <w:sz w:val="28"/>
          <w:szCs w:val="28"/>
          <w:lang w:val="kk-KZ"/>
        </w:rPr>
        <w:t xml:space="preserve">Екінші тоқсаннан бастап Коох А.А бақылады. </w:t>
      </w:r>
      <w:r w:rsidRPr="00307CDF">
        <w:rPr>
          <w:rFonts w:ascii="Times New Roman" w:hAnsi="Times New Roman" w:cs="Times New Roman"/>
          <w:sz w:val="28"/>
          <w:szCs w:val="28"/>
          <w:lang w:val="kk-KZ"/>
        </w:rPr>
        <w:t xml:space="preserve">Тегін ыстық тамақтың бір балаға шаққандағы күндік құны </w:t>
      </w:r>
      <w:r w:rsidR="000F0B21">
        <w:rPr>
          <w:rFonts w:ascii="Times New Roman" w:hAnsi="Times New Roman" w:cs="Times New Roman"/>
          <w:sz w:val="28"/>
          <w:szCs w:val="28"/>
          <w:lang w:val="kk-KZ"/>
        </w:rPr>
        <w:t xml:space="preserve">қыркүйек айынан </w:t>
      </w:r>
      <w:r w:rsidR="000F0B21" w:rsidRPr="000F0B21">
        <w:rPr>
          <w:rFonts w:ascii="Times New Roman" w:hAnsi="Times New Roman" w:cs="Times New Roman"/>
          <w:sz w:val="28"/>
          <w:szCs w:val="28"/>
          <w:lang w:val="kk-KZ"/>
        </w:rPr>
        <w:t>525</w:t>
      </w:r>
      <w:r w:rsidR="000F0B21">
        <w:rPr>
          <w:rFonts w:ascii="Times New Roman" w:hAnsi="Times New Roman" w:cs="Times New Roman"/>
          <w:sz w:val="28"/>
          <w:szCs w:val="28"/>
          <w:lang w:val="kk-KZ"/>
        </w:rPr>
        <w:t xml:space="preserve"> теңгені құрады, наурыз айынан бастап 818 теңгені құрады.</w:t>
      </w:r>
    </w:p>
    <w:p w14:paraId="53322E2E" w14:textId="77777777"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Аудандық мемлекеттік санитарлық-эпидемиологиялық қадағалау басқармасы және мектеп директоры Ищанова З.Т бекіткен ас мәзірі бойынша күнделікті тағамдар түрлендіріп жасалып отырады. Ас мәзірін мектеп директоры Ищанова З.Т бекітіп,  мейірбеке Пірімжанова Е. келісімі арқылы 2 аптаға әзірленеді. Осы 2 апталық мәзірден күнделікті біркүндік ас мәзірі бекітіледі. Ас мәзірін сапалы әзірлеу үшін, асхананың санитарлық-гигиеналық талаптарға сай болуын мейірбеке Пірімжанова Е. тексеріп отырады, бракераждық журнал арналған. Осыған орай бракераждық комиссия құрылды. Бракераждық комиссия айына бір рет асхана жұмысын бақылап, нәтижесі акт түрінде рәсімделеді. </w:t>
      </w:r>
    </w:p>
    <w:p w14:paraId="472286AF" w14:textId="7CA07BC2"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Білім алушылардың қорытынды аттестаттауын өткізу туралы педагогикалық кеңесте Евлоева Ж.Х. мәлімдеді. Қорытынды және</w:t>
      </w:r>
      <w:r w:rsidR="00CD04F0">
        <w:rPr>
          <w:rFonts w:ascii="Times New Roman" w:hAnsi="Times New Roman" w:cs="Times New Roman"/>
          <w:sz w:val="28"/>
          <w:szCs w:val="28"/>
          <w:lang w:val="kk-KZ"/>
        </w:rPr>
        <w:t xml:space="preserve"> кө</w:t>
      </w:r>
      <w:r w:rsidRPr="00307CDF">
        <w:rPr>
          <w:rFonts w:ascii="Times New Roman" w:hAnsi="Times New Roman" w:cs="Times New Roman"/>
          <w:sz w:val="28"/>
          <w:szCs w:val="28"/>
          <w:lang w:val="kk-KZ"/>
        </w:rPr>
        <w:t>шіру емтихандары кестеге сай откізіледі. Емтихан алушылардың және ассистенттердің тізімі бекітілді, өткізетен кабинеттер бөлінді.</w:t>
      </w:r>
    </w:p>
    <w:p w14:paraId="7E164F0B" w14:textId="414856DF" w:rsidR="00307CDF" w:rsidRPr="00307CDF" w:rsidRDefault="00307CDF"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lastRenderedPageBreak/>
        <w:t>Оқушылардың әлеуметтік мәртебесін ескере отырып, жыл басында оқулықтармен қамтамасыз етіліп отырады, оған жауапты кітапхана</w:t>
      </w:r>
      <w:r w:rsidR="00CD04F0">
        <w:rPr>
          <w:rFonts w:ascii="Times New Roman" w:hAnsi="Times New Roman" w:cs="Times New Roman"/>
          <w:sz w:val="28"/>
          <w:szCs w:val="28"/>
          <w:lang w:val="kk-KZ"/>
        </w:rPr>
        <w:t>шы Куанышева Г.С</w:t>
      </w:r>
      <w:r w:rsidRPr="00307CDF">
        <w:rPr>
          <w:rFonts w:ascii="Times New Roman" w:hAnsi="Times New Roman" w:cs="Times New Roman"/>
          <w:sz w:val="28"/>
          <w:szCs w:val="28"/>
          <w:lang w:val="kk-KZ"/>
        </w:rPr>
        <w:t xml:space="preserve"> және әлеуметтік педагог Лысенко АА.</w:t>
      </w:r>
    </w:p>
    <w:p w14:paraId="168A40D6" w14:textId="77777777" w:rsidR="0029467C" w:rsidRPr="00307CDF" w:rsidRDefault="00CA5013" w:rsidP="00307CDF">
      <w:pPr>
        <w:spacing w:after="0" w:line="240" w:lineRule="auto"/>
        <w:ind w:firstLine="567"/>
        <w:jc w:val="both"/>
        <w:rPr>
          <w:rFonts w:ascii="Times New Roman" w:eastAsia="Times New Roman" w:hAnsi="Times New Roman" w:cs="Times New Roman"/>
          <w:b/>
          <w:bCs/>
          <w:sz w:val="28"/>
          <w:szCs w:val="28"/>
          <w:lang w:val="kk-KZ"/>
        </w:rPr>
      </w:pPr>
      <w:r w:rsidRPr="00307CDF">
        <w:rPr>
          <w:rFonts w:ascii="Times New Roman" w:eastAsia="Times New Roman" w:hAnsi="Times New Roman" w:cs="Times New Roman"/>
          <w:b/>
          <w:bCs/>
          <w:sz w:val="28"/>
          <w:szCs w:val="28"/>
          <w:lang w:val="kk-KZ"/>
        </w:rPr>
        <w:t>ІІ. Оқу процесінің сапасын бақылау</w:t>
      </w:r>
      <w:r w:rsidR="00050ABC" w:rsidRPr="00307CDF">
        <w:rPr>
          <w:rFonts w:ascii="Times New Roman" w:eastAsia="Times New Roman" w:hAnsi="Times New Roman" w:cs="Times New Roman"/>
          <w:b/>
          <w:bCs/>
          <w:sz w:val="28"/>
          <w:szCs w:val="28"/>
          <w:lang w:val="kk-KZ"/>
        </w:rPr>
        <w:t>, Білімнің олқылықтарын толтыру және төмен көрсеткіштермен жұмыс істеу бойынша, оқу</w:t>
      </w:r>
      <w:r w:rsidR="0029467C" w:rsidRPr="00307CDF">
        <w:rPr>
          <w:rFonts w:ascii="Times New Roman" w:eastAsia="Times New Roman" w:hAnsi="Times New Roman" w:cs="Times New Roman"/>
          <w:b/>
          <w:bCs/>
          <w:sz w:val="28"/>
          <w:szCs w:val="28"/>
          <w:lang w:val="kk-KZ"/>
        </w:rPr>
        <w:t xml:space="preserve"> </w:t>
      </w:r>
      <w:r w:rsidR="00050ABC" w:rsidRPr="00307CDF">
        <w:rPr>
          <w:rFonts w:ascii="Times New Roman" w:eastAsia="Times New Roman" w:hAnsi="Times New Roman" w:cs="Times New Roman"/>
          <w:b/>
          <w:bCs/>
          <w:sz w:val="28"/>
          <w:szCs w:val="28"/>
          <w:lang w:val="kk-KZ"/>
        </w:rPr>
        <w:t xml:space="preserve">-зерттеу қызметі </w:t>
      </w:r>
      <w:r w:rsidR="0029467C" w:rsidRPr="00307CDF">
        <w:rPr>
          <w:rFonts w:ascii="Times New Roman" w:eastAsia="Times New Roman" w:hAnsi="Times New Roman" w:cs="Times New Roman"/>
          <w:b/>
          <w:bCs/>
          <w:sz w:val="28"/>
          <w:szCs w:val="28"/>
          <w:lang w:val="kk-KZ"/>
        </w:rPr>
        <w:t xml:space="preserve">мақсатында мектепшілік  бақылау жоспарға сәйкес келесі жұмыстар атқарылды: </w:t>
      </w:r>
    </w:p>
    <w:p w14:paraId="50E61A1F"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Мектепте оқушыларға тек қана білім беріп қоймай сонымен бәрге оқушылардың білімін бағалау оқушыларды алға ынталандыру болып табылады. </w:t>
      </w:r>
    </w:p>
    <w:p w14:paraId="268502F0" w14:textId="77777777" w:rsidR="00CA5013"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Оқушының дұрыс қалыптасуындағы шешуші рөлді бағалау атқарады. Бағалау- одан арғы оқу туралы шешімді қабылдау мақсатымен оқытудың нәтижелерін жүйелі түрде жиынтықтауға бағытталған қызметті белгілеу үшін қолданылатын термин.</w:t>
      </w:r>
    </w:p>
    <w:p w14:paraId="57CE6556"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Ішкі бағалауға оқу нәтижесін бағалау мен бақылау: </w:t>
      </w:r>
    </w:p>
    <w:p w14:paraId="24127E45"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1) ағымдық бақылау</w:t>
      </w:r>
    </w:p>
    <w:p w14:paraId="7482D15D"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 2) аралық бақылау </w:t>
      </w:r>
    </w:p>
    <w:p w14:paraId="59A6D4BE"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 xml:space="preserve">3) қорытынды бақылау </w:t>
      </w:r>
    </w:p>
    <w:p w14:paraId="703C75E1" w14:textId="77777777" w:rsidR="0029467C" w:rsidRPr="00307CDF" w:rsidRDefault="0029467C" w:rsidP="00307CDF">
      <w:pPr>
        <w:spacing w:after="0" w:line="240" w:lineRule="auto"/>
        <w:ind w:firstLine="567"/>
        <w:jc w:val="both"/>
        <w:rPr>
          <w:rFonts w:ascii="Times New Roman" w:eastAsia="Times New Roman" w:hAnsi="Times New Roman" w:cs="Times New Roman"/>
          <w:bCs/>
          <w:sz w:val="28"/>
          <w:szCs w:val="28"/>
          <w:lang w:val="kk-KZ"/>
        </w:rPr>
      </w:pPr>
      <w:r w:rsidRPr="00307CDF">
        <w:rPr>
          <w:rFonts w:ascii="Times New Roman" w:eastAsia="Times New Roman" w:hAnsi="Times New Roman" w:cs="Times New Roman"/>
          <w:bCs/>
          <w:sz w:val="28"/>
          <w:szCs w:val="28"/>
          <w:lang w:val="kk-KZ"/>
        </w:rPr>
        <w:t>Осыған сәйкес қыркүйектің 1-15 аралығында оқушылардың білім сапасын анықтау негізінде бастапқы бақылау жүргізілді.</w:t>
      </w:r>
      <w:r w:rsidR="00DC4B8E" w:rsidRPr="00307CDF">
        <w:rPr>
          <w:rFonts w:ascii="Times New Roman" w:eastAsia="Times New Roman" w:hAnsi="Times New Roman" w:cs="Times New Roman"/>
          <w:bCs/>
          <w:sz w:val="28"/>
          <w:szCs w:val="28"/>
          <w:lang w:val="kk-KZ"/>
        </w:rPr>
        <w:t xml:space="preserve"> Білім алушылардың мемлекеттік стандартты меңгеру деңгейлерін тексеру оқудағы олқылықтарды, үлкермеуші оқушыларды аңықтау. Оқу процесі барысында неге көніл бөлу керек қай жерде кемшілік жіберілді сол кемшілікті қалай түзету қажетілігін білу. Осыған орай алынған қорытындылар нәтижесінде олқылықтар жоспары жасалды.</w:t>
      </w:r>
    </w:p>
    <w:p w14:paraId="5A83386A" w14:textId="77777777" w:rsidR="00571D63" w:rsidRPr="00307CDF" w:rsidRDefault="00571D63"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Осыған сәйкес </w:t>
      </w:r>
      <w:r w:rsidR="00A36134" w:rsidRPr="00307CDF">
        <w:rPr>
          <w:rFonts w:ascii="Times New Roman" w:hAnsi="Times New Roman" w:cs="Times New Roman"/>
          <w:sz w:val="28"/>
          <w:szCs w:val="28"/>
          <w:lang w:val="kk-KZ"/>
        </w:rPr>
        <w:t xml:space="preserve"> жаратылыстану пәнінде оқушылардың зерттеу дағдыларын дамытуда оқытудың  инновациялық технологияны пайдалану ерекшеліктері (5-6 сыныптар)</w:t>
      </w:r>
      <w:r w:rsidR="00A36134" w:rsidRPr="00307CDF">
        <w:rPr>
          <w:rFonts w:ascii="Times New Roman" w:eastAsia="Times New Roman" w:hAnsi="Times New Roman" w:cs="Times New Roman"/>
          <w:sz w:val="28"/>
          <w:szCs w:val="28"/>
          <w:lang w:val="kk-KZ"/>
        </w:rPr>
        <w:t xml:space="preserve"> </w:t>
      </w:r>
      <w:r w:rsidRPr="00307CDF">
        <w:rPr>
          <w:rFonts w:ascii="Times New Roman" w:eastAsia="Times New Roman" w:hAnsi="Times New Roman" w:cs="Times New Roman"/>
          <w:sz w:val="28"/>
          <w:szCs w:val="28"/>
          <w:lang w:val="kk-KZ"/>
        </w:rPr>
        <w:t>Мақса</w:t>
      </w:r>
      <w:r w:rsidR="00A36134" w:rsidRPr="00307CDF">
        <w:rPr>
          <w:rFonts w:ascii="Times New Roman" w:eastAsia="Times New Roman" w:hAnsi="Times New Roman" w:cs="Times New Roman"/>
          <w:sz w:val="28"/>
          <w:szCs w:val="28"/>
          <w:lang w:val="kk-KZ"/>
        </w:rPr>
        <w:t xml:space="preserve">тты: мұғалімдердің зерттеушілік құзыреттіліктерін анықтау, тапсырмалардың сапасын тексеру жұмысы жүргізіліп </w:t>
      </w:r>
      <w:r w:rsidR="00A36134" w:rsidRPr="00307CDF">
        <w:rPr>
          <w:rFonts w:ascii="Times New Roman" w:hAnsi="Times New Roman" w:cs="Times New Roman"/>
          <w:sz w:val="28"/>
          <w:szCs w:val="28"/>
          <w:lang w:val="kk-KZ"/>
        </w:rPr>
        <w:t>әдістемелік кеңес отырысында қаралды.</w:t>
      </w:r>
    </w:p>
    <w:p w14:paraId="77182820" w14:textId="77777777" w:rsidR="00A36134" w:rsidRPr="00307CDF" w:rsidRDefault="00571D63"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Қ</w:t>
      </w:r>
      <w:r w:rsidR="00A36134" w:rsidRPr="00307CDF">
        <w:rPr>
          <w:rFonts w:ascii="Times New Roman" w:hAnsi="Times New Roman" w:cs="Times New Roman"/>
          <w:sz w:val="28"/>
          <w:szCs w:val="28"/>
          <w:lang w:val="kk-KZ"/>
        </w:rPr>
        <w:t>азақ сыныптарындағы орыс тілі сабақтарында оқушының жеке тұлға қабілетін дамытуда жаңаша білім берудің ықпалы (5-8 сыныптар</w:t>
      </w:r>
      <w:r w:rsidRPr="00307CDF">
        <w:rPr>
          <w:rFonts w:ascii="Times New Roman" w:hAnsi="Times New Roman" w:cs="Times New Roman"/>
          <w:sz w:val="28"/>
          <w:szCs w:val="28"/>
          <w:lang w:val="kk-KZ"/>
        </w:rPr>
        <w:t>да</w:t>
      </w:r>
      <w:r w:rsidR="00A36134" w:rsidRPr="00307CDF">
        <w:rPr>
          <w:rFonts w:ascii="Times New Roman" w:hAnsi="Times New Roman" w:cs="Times New Roman"/>
          <w:sz w:val="28"/>
          <w:szCs w:val="28"/>
          <w:lang w:val="kk-KZ"/>
        </w:rPr>
        <w:t>)</w:t>
      </w:r>
      <w:r w:rsidRPr="00307CDF">
        <w:rPr>
          <w:rFonts w:ascii="Times New Roman" w:hAnsi="Times New Roman" w:cs="Times New Roman"/>
          <w:sz w:val="28"/>
          <w:szCs w:val="28"/>
          <w:lang w:val="kk-KZ"/>
        </w:rPr>
        <w:t xml:space="preserve"> бақылау</w:t>
      </w:r>
      <w:r w:rsidRPr="00307CDF">
        <w:rPr>
          <w:rFonts w:ascii="Times New Roman" w:eastAsia="Times New Roman" w:hAnsi="Times New Roman" w:cs="Times New Roman"/>
          <w:sz w:val="28"/>
          <w:szCs w:val="28"/>
          <w:lang w:val="kk-KZ"/>
        </w:rPr>
        <w:t xml:space="preserve"> м</w:t>
      </w:r>
      <w:r w:rsidR="00A36134" w:rsidRPr="00307CDF">
        <w:rPr>
          <w:rFonts w:ascii="Times New Roman" w:eastAsia="Times New Roman" w:hAnsi="Times New Roman" w:cs="Times New Roman"/>
          <w:sz w:val="28"/>
          <w:szCs w:val="28"/>
          <w:lang w:val="kk-KZ"/>
        </w:rPr>
        <w:t>ақсаттты:</w:t>
      </w:r>
      <w:r w:rsidR="00A36134" w:rsidRPr="00307CDF">
        <w:rPr>
          <w:rFonts w:ascii="Times New Roman" w:hAnsi="Times New Roman" w:cs="Times New Roman"/>
          <w:bCs/>
          <w:sz w:val="28"/>
          <w:szCs w:val="28"/>
          <w:lang w:val="kk-KZ"/>
        </w:rPr>
        <w:t xml:space="preserve"> инновациялық оқыту тәсілдерінің оқушыларға ықпалын анықтау </w:t>
      </w:r>
      <w:r w:rsidR="00A36134" w:rsidRPr="00307CDF">
        <w:rPr>
          <w:rFonts w:ascii="Times New Roman" w:eastAsia="Times New Roman" w:hAnsi="Times New Roman" w:cs="Times New Roman"/>
          <w:sz w:val="28"/>
          <w:szCs w:val="28"/>
          <w:lang w:val="kk-KZ"/>
        </w:rPr>
        <w:t xml:space="preserve">жұмысы жүргізіліп </w:t>
      </w:r>
      <w:r w:rsidR="00A36134" w:rsidRPr="00307CDF">
        <w:rPr>
          <w:rFonts w:ascii="Times New Roman" w:hAnsi="Times New Roman" w:cs="Times New Roman"/>
          <w:sz w:val="28"/>
          <w:szCs w:val="28"/>
          <w:lang w:val="kk-KZ"/>
        </w:rPr>
        <w:t>әдістемелік кеңес отырысында қаралды.</w:t>
      </w:r>
    </w:p>
    <w:p w14:paraId="74C849DC" w14:textId="77777777" w:rsidR="001B77DF"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w:t>
      </w:r>
      <w:r w:rsidR="00571D63" w:rsidRPr="00307CDF">
        <w:rPr>
          <w:rFonts w:ascii="Times New Roman" w:hAnsi="Times New Roman" w:cs="Times New Roman"/>
          <w:sz w:val="28"/>
          <w:szCs w:val="28"/>
          <w:lang w:val="kk-KZ"/>
        </w:rPr>
        <w:t>Т</w:t>
      </w:r>
      <w:r w:rsidRPr="00307CDF">
        <w:rPr>
          <w:rFonts w:ascii="Times New Roman" w:hAnsi="Times New Roman" w:cs="Times New Roman"/>
          <w:sz w:val="28"/>
          <w:szCs w:val="28"/>
          <w:lang w:val="kk-KZ"/>
        </w:rPr>
        <w:t>оқсанның қорытындысы бойынша жиынтық бағалау нәтижелері</w:t>
      </w:r>
      <w:r w:rsidR="00571D63" w:rsidRPr="00307CDF">
        <w:rPr>
          <w:rFonts w:ascii="Times New Roman" w:hAnsi="Times New Roman" w:cs="Times New Roman"/>
          <w:sz w:val="28"/>
          <w:szCs w:val="28"/>
          <w:lang w:val="kk-KZ"/>
        </w:rPr>
        <w:t xml:space="preserve"> жүргізілді ,</w:t>
      </w:r>
      <w:r w:rsidR="00571D63" w:rsidRPr="00307CDF">
        <w:rPr>
          <w:rFonts w:ascii="Times New Roman" w:eastAsia="Times New Roman" w:hAnsi="Times New Roman" w:cs="Times New Roman"/>
          <w:sz w:val="28"/>
          <w:szCs w:val="28"/>
          <w:lang w:val="kk-KZ"/>
        </w:rPr>
        <w:t>мақсат</w:t>
      </w:r>
      <w:r w:rsidR="00A36134" w:rsidRPr="00307CDF">
        <w:rPr>
          <w:rFonts w:ascii="Times New Roman" w:eastAsia="Times New Roman" w:hAnsi="Times New Roman" w:cs="Times New Roman"/>
          <w:sz w:val="28"/>
          <w:szCs w:val="28"/>
          <w:lang w:val="kk-KZ"/>
        </w:rPr>
        <w:t>ты:</w:t>
      </w:r>
      <w:r w:rsidRPr="00307CDF">
        <w:rPr>
          <w:rFonts w:ascii="Times New Roman" w:eastAsia="Times New Roman" w:hAnsi="Times New Roman" w:cs="Times New Roman"/>
          <w:sz w:val="28"/>
          <w:szCs w:val="28"/>
          <w:lang w:val="kk-KZ"/>
        </w:rPr>
        <w:t xml:space="preserve"> </w:t>
      </w:r>
      <w:r w:rsidR="00571D63"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 жетістіктерінің нәтижелері. БЖБ, ТЖБ талапқа сай орындалуын қадағалау</w:t>
      </w:r>
      <w:r w:rsidR="00A73A12" w:rsidRPr="00307CDF">
        <w:rPr>
          <w:rFonts w:ascii="Times New Roman" w:eastAsia="Times New Roman" w:hAnsi="Times New Roman" w:cs="Times New Roman"/>
          <w:sz w:val="28"/>
          <w:szCs w:val="28"/>
          <w:lang w:val="kk-KZ"/>
        </w:rPr>
        <w:t xml:space="preserve"> жұмысы жүргізіліп </w:t>
      </w:r>
      <w:r w:rsidR="00A73A12" w:rsidRPr="00307CDF">
        <w:rPr>
          <w:rFonts w:ascii="Times New Roman" w:hAnsi="Times New Roman" w:cs="Times New Roman"/>
          <w:sz w:val="28"/>
          <w:szCs w:val="28"/>
          <w:lang w:val="kk-KZ"/>
        </w:rPr>
        <w:t>әдістемелік кеңес отырысында қаралды</w:t>
      </w:r>
    </w:p>
    <w:p w14:paraId="42C66F0A" w14:textId="77777777" w:rsidR="00A36134"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 xml:space="preserve"> Ағылшын тілі </w:t>
      </w:r>
      <w:r w:rsidR="001B77DF" w:rsidRPr="00307CDF">
        <w:rPr>
          <w:rFonts w:ascii="Times New Roman" w:hAnsi="Times New Roman" w:cs="Times New Roman"/>
          <w:sz w:val="28"/>
          <w:szCs w:val="28"/>
          <w:lang w:val="kk-KZ"/>
        </w:rPr>
        <w:t xml:space="preserve">пәнінің берілуі (3-11 сыныптар) </w:t>
      </w:r>
      <w:r w:rsidR="001B77DF" w:rsidRPr="00307CDF">
        <w:rPr>
          <w:rFonts w:ascii="Times New Roman" w:eastAsia="Times New Roman" w:hAnsi="Times New Roman" w:cs="Times New Roman"/>
          <w:sz w:val="28"/>
          <w:szCs w:val="28"/>
          <w:lang w:val="kk-KZ"/>
        </w:rPr>
        <w:t>, мақсат</w:t>
      </w:r>
      <w:r w:rsidR="00A36134" w:rsidRPr="00307CDF">
        <w:rPr>
          <w:rFonts w:ascii="Times New Roman" w:eastAsia="Times New Roman" w:hAnsi="Times New Roman" w:cs="Times New Roman"/>
          <w:sz w:val="28"/>
          <w:szCs w:val="28"/>
          <w:lang w:val="kk-KZ"/>
        </w:rPr>
        <w:t>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п</w:t>
      </w:r>
      <w:r w:rsidRPr="00307CDF">
        <w:rPr>
          <w:rFonts w:ascii="Times New Roman" w:eastAsia="Times New Roman" w:hAnsi="Times New Roman" w:cs="Times New Roman"/>
          <w:sz w:val="28"/>
          <w:szCs w:val="28"/>
          <w:lang w:val="kk-KZ"/>
        </w:rPr>
        <w:t>ән мұғалімінің тілдік дағд</w:t>
      </w:r>
      <w:r w:rsidR="00A73A12" w:rsidRPr="00307CDF">
        <w:rPr>
          <w:rFonts w:ascii="Times New Roman" w:eastAsia="Times New Roman" w:hAnsi="Times New Roman" w:cs="Times New Roman"/>
          <w:sz w:val="28"/>
          <w:szCs w:val="28"/>
          <w:lang w:val="kk-KZ"/>
        </w:rPr>
        <w:t xml:space="preserve">ыларды дамыту тәсілдерін саралап жұмысы жүргізіліп </w:t>
      </w:r>
      <w:r w:rsidR="00A73A12" w:rsidRPr="00307CDF">
        <w:rPr>
          <w:rFonts w:ascii="Times New Roman" w:hAnsi="Times New Roman" w:cs="Times New Roman"/>
          <w:sz w:val="28"/>
          <w:szCs w:val="28"/>
          <w:lang w:val="kk-KZ"/>
        </w:rPr>
        <w:t>әдістемелік кеңес отырысында қаралды</w:t>
      </w:r>
    </w:p>
    <w:p w14:paraId="519E9EAF" w14:textId="77777777" w:rsidR="00A36134"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t>2-4 сынып оқушыларының оқу жылдамдығын тексеру</w:t>
      </w:r>
      <w:r w:rsidR="001B77DF" w:rsidRPr="00307CDF">
        <w:rPr>
          <w:rFonts w:ascii="Times New Roman" w:hAnsi="Times New Roman" w:cs="Times New Roman"/>
          <w:sz w:val="28"/>
          <w:szCs w:val="28"/>
          <w:lang w:val="kk-KZ"/>
        </w:rPr>
        <w:t>,</w:t>
      </w:r>
      <w:r w:rsidR="001B77DF" w:rsidRPr="00307CDF">
        <w:rPr>
          <w:rFonts w:ascii="Times New Roman" w:eastAsia="Times New Roman" w:hAnsi="Times New Roman" w:cs="Times New Roman"/>
          <w:sz w:val="28"/>
          <w:szCs w:val="28"/>
          <w:lang w:val="kk-KZ"/>
        </w:rPr>
        <w:t>мақсат</w:t>
      </w:r>
      <w:r w:rsidR="00A36134" w:rsidRPr="00307CDF">
        <w:rPr>
          <w:rFonts w:ascii="Times New Roman" w:eastAsia="Times New Roman" w:hAnsi="Times New Roman" w:cs="Times New Roman"/>
          <w:sz w:val="28"/>
          <w:szCs w:val="28"/>
          <w:lang w:val="kk-KZ"/>
        </w:rPr>
        <w:t>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қушылардың оқыл</w:t>
      </w:r>
      <w:r w:rsidR="00A73A12" w:rsidRPr="00307CDF">
        <w:rPr>
          <w:rFonts w:ascii="Times New Roman" w:eastAsia="Times New Roman" w:hAnsi="Times New Roman" w:cs="Times New Roman"/>
          <w:sz w:val="28"/>
          <w:szCs w:val="28"/>
          <w:lang w:val="kk-KZ"/>
        </w:rPr>
        <w:t xml:space="preserve">ым дағдыларының деңгейін анықтап жұмысы жүргізіліп </w:t>
      </w:r>
      <w:r w:rsidR="00A73A12" w:rsidRPr="00307CDF">
        <w:rPr>
          <w:rFonts w:ascii="Times New Roman" w:hAnsi="Times New Roman" w:cs="Times New Roman"/>
          <w:sz w:val="28"/>
          <w:szCs w:val="28"/>
          <w:lang w:val="kk-KZ"/>
        </w:rPr>
        <w:t>әдістемелік кеңес отырысында қаралды</w:t>
      </w:r>
    </w:p>
    <w:p w14:paraId="4D3A876D" w14:textId="77777777" w:rsidR="00A36134" w:rsidRPr="00307CDF" w:rsidRDefault="00E11D22" w:rsidP="00307CDF">
      <w:pPr>
        <w:spacing w:after="0" w:line="240" w:lineRule="auto"/>
        <w:ind w:firstLine="567"/>
        <w:jc w:val="both"/>
        <w:rPr>
          <w:rFonts w:ascii="Times New Roman" w:hAnsi="Times New Roman" w:cs="Times New Roman"/>
          <w:sz w:val="28"/>
          <w:szCs w:val="28"/>
          <w:lang w:val="kk-KZ"/>
        </w:rPr>
      </w:pPr>
      <w:r w:rsidRPr="00307CDF">
        <w:rPr>
          <w:rFonts w:ascii="Times New Roman" w:hAnsi="Times New Roman" w:cs="Times New Roman"/>
          <w:sz w:val="28"/>
          <w:szCs w:val="28"/>
          <w:lang w:val="kk-KZ"/>
        </w:rPr>
        <w:lastRenderedPageBreak/>
        <w:t>Биология пәнінің оқытылуын</w:t>
      </w:r>
      <w:r w:rsidR="001B77DF" w:rsidRPr="00307CDF">
        <w:rPr>
          <w:rFonts w:ascii="Times New Roman" w:hAnsi="Times New Roman" w:cs="Times New Roman"/>
          <w:sz w:val="28"/>
          <w:szCs w:val="28"/>
          <w:lang w:val="kk-KZ"/>
        </w:rPr>
        <w:t xml:space="preserve"> з</w:t>
      </w:r>
      <w:r w:rsidRPr="00307CDF">
        <w:rPr>
          <w:rFonts w:ascii="Times New Roman" w:hAnsi="Times New Roman" w:cs="Times New Roman"/>
          <w:sz w:val="28"/>
          <w:szCs w:val="28"/>
          <w:lang w:val="kk-KZ"/>
        </w:rPr>
        <w:t xml:space="preserve"> </w:t>
      </w:r>
      <w:r w:rsidR="002B3B0B" w:rsidRPr="00307CDF">
        <w:rPr>
          <w:rFonts w:ascii="Times New Roman" w:hAnsi="Times New Roman" w:cs="Times New Roman"/>
          <w:sz w:val="28"/>
          <w:szCs w:val="28"/>
          <w:lang w:val="kk-KZ"/>
        </w:rPr>
        <w:t>,х</w:t>
      </w:r>
      <w:r w:rsidR="001B77DF" w:rsidRPr="00307CDF">
        <w:rPr>
          <w:rFonts w:ascii="Times New Roman" w:hAnsi="Times New Roman" w:cs="Times New Roman"/>
          <w:sz w:val="28"/>
          <w:szCs w:val="28"/>
          <w:lang w:val="kk-KZ"/>
        </w:rPr>
        <w:t xml:space="preserve">имия пәнінің оқытылуын  </w:t>
      </w:r>
      <w:r w:rsidRPr="00307CDF">
        <w:rPr>
          <w:rFonts w:ascii="Times New Roman" w:hAnsi="Times New Roman" w:cs="Times New Roman"/>
          <w:sz w:val="28"/>
          <w:szCs w:val="28"/>
          <w:lang w:val="kk-KZ"/>
        </w:rPr>
        <w:t xml:space="preserve">, </w:t>
      </w:r>
      <w:r w:rsidR="002B3B0B" w:rsidRPr="00307CDF">
        <w:rPr>
          <w:rFonts w:ascii="Times New Roman" w:hAnsi="Times New Roman" w:cs="Times New Roman"/>
          <w:sz w:val="28"/>
          <w:szCs w:val="28"/>
          <w:lang w:val="kk-KZ"/>
        </w:rPr>
        <w:t>г</w:t>
      </w:r>
      <w:r w:rsidRPr="00307CDF">
        <w:rPr>
          <w:rFonts w:ascii="Times New Roman" w:hAnsi="Times New Roman" w:cs="Times New Roman"/>
          <w:sz w:val="28"/>
          <w:szCs w:val="28"/>
          <w:lang w:val="kk-KZ"/>
        </w:rPr>
        <w:t xml:space="preserve">еография пәнінің оқытылуын зерделеу (7-9 сыныптар), </w:t>
      </w:r>
      <w:r w:rsidR="002B3B0B" w:rsidRPr="00307CDF">
        <w:rPr>
          <w:rFonts w:ascii="Times New Roman" w:hAnsi="Times New Roman" w:cs="Times New Roman"/>
          <w:sz w:val="28"/>
          <w:szCs w:val="28"/>
          <w:lang w:val="kk-KZ"/>
        </w:rPr>
        <w:t>м</w:t>
      </w:r>
      <w:r w:rsidRPr="00307CDF">
        <w:rPr>
          <w:rFonts w:ascii="Times New Roman" w:hAnsi="Times New Roman" w:cs="Times New Roman"/>
          <w:sz w:val="28"/>
          <w:szCs w:val="28"/>
          <w:lang w:val="kk-KZ"/>
        </w:rPr>
        <w:t xml:space="preserve">атематика пәнінің жүргізудің сапалық деңгейі (5-9 сыныптар), </w:t>
      </w:r>
      <w:r w:rsidR="002B3B0B" w:rsidRPr="00307CDF">
        <w:rPr>
          <w:rFonts w:ascii="Times New Roman" w:hAnsi="Times New Roman" w:cs="Times New Roman"/>
          <w:sz w:val="28"/>
          <w:szCs w:val="28"/>
          <w:lang w:val="kk-KZ"/>
        </w:rPr>
        <w:t>ф</w:t>
      </w:r>
      <w:r w:rsidRPr="00307CDF">
        <w:rPr>
          <w:rFonts w:ascii="Times New Roman" w:hAnsi="Times New Roman" w:cs="Times New Roman"/>
          <w:sz w:val="28"/>
          <w:szCs w:val="28"/>
          <w:lang w:val="kk-KZ"/>
        </w:rPr>
        <w:t xml:space="preserve">изика пәнінің оқытылуын зерделеу (7-9 сыныптар), </w:t>
      </w:r>
      <w:r w:rsidR="002B3B0B" w:rsidRPr="00307CDF">
        <w:rPr>
          <w:rFonts w:ascii="Times New Roman" w:hAnsi="Times New Roman" w:cs="Times New Roman"/>
          <w:sz w:val="28"/>
          <w:szCs w:val="28"/>
          <w:lang w:val="kk-KZ"/>
        </w:rPr>
        <w:t>и</w:t>
      </w:r>
      <w:r w:rsidRPr="00307CDF">
        <w:rPr>
          <w:rFonts w:ascii="Times New Roman" w:hAnsi="Times New Roman" w:cs="Times New Roman"/>
          <w:sz w:val="28"/>
          <w:szCs w:val="28"/>
          <w:lang w:val="kk-KZ"/>
        </w:rPr>
        <w:t xml:space="preserve">нформатика пәнінің оқытылуын зерделеу (2-9 сыныптар), </w:t>
      </w:r>
      <w:r w:rsidR="002B3B0B" w:rsidRPr="00307CDF">
        <w:rPr>
          <w:rFonts w:ascii="Times New Roman" w:hAnsi="Times New Roman" w:cs="Times New Roman"/>
          <w:sz w:val="28"/>
          <w:szCs w:val="28"/>
          <w:lang w:val="kk-KZ"/>
        </w:rPr>
        <w:t>д</w:t>
      </w:r>
      <w:r w:rsidRPr="00307CDF">
        <w:rPr>
          <w:rFonts w:ascii="Times New Roman" w:hAnsi="Times New Roman" w:cs="Times New Roman"/>
          <w:sz w:val="28"/>
          <w:szCs w:val="28"/>
          <w:lang w:val="kk-KZ"/>
        </w:rPr>
        <w:t xml:space="preserve">үниетану сабағында жаңа ақпараттық тех. арқылы білім мазмұнын жаңарту (3-4 сыныптар), </w:t>
      </w:r>
      <w:r w:rsidR="002B3B0B" w:rsidRPr="00307CDF">
        <w:rPr>
          <w:rFonts w:ascii="Times New Roman" w:hAnsi="Times New Roman" w:cs="Times New Roman"/>
          <w:sz w:val="28"/>
          <w:szCs w:val="28"/>
          <w:lang w:val="kk-KZ"/>
        </w:rPr>
        <w:t>ә</w:t>
      </w:r>
      <w:r w:rsidRPr="00307CDF">
        <w:rPr>
          <w:rFonts w:ascii="Times New Roman" w:hAnsi="Times New Roman" w:cs="Times New Roman"/>
          <w:sz w:val="28"/>
          <w:szCs w:val="28"/>
          <w:lang w:val="kk-KZ"/>
        </w:rPr>
        <w:t xml:space="preserve">дебиеттік оқыту пәнінің берілуі (2-4 сыныптар), </w:t>
      </w:r>
      <w:r w:rsidR="002B3B0B" w:rsidRPr="00307CDF">
        <w:rPr>
          <w:rFonts w:ascii="Times New Roman" w:hAnsi="Times New Roman" w:cs="Times New Roman"/>
          <w:sz w:val="28"/>
          <w:szCs w:val="28"/>
          <w:lang w:val="kk-KZ"/>
        </w:rPr>
        <w:t>о</w:t>
      </w:r>
      <w:r w:rsidRPr="00307CDF">
        <w:rPr>
          <w:rFonts w:ascii="Times New Roman" w:hAnsi="Times New Roman" w:cs="Times New Roman"/>
          <w:sz w:val="28"/>
          <w:szCs w:val="28"/>
          <w:lang w:val="kk-KZ"/>
        </w:rPr>
        <w:t>рыс сыныптарының қазақ тілі сабағының оқытылуын зерделеу, 5-9 сыныптарда дене шынықтыру пәнінің берілуі</w:t>
      </w:r>
      <w:r w:rsidR="002B3B0B" w:rsidRPr="00307CDF">
        <w:rPr>
          <w:rFonts w:ascii="Times New Roman" w:hAnsi="Times New Roman" w:cs="Times New Roman"/>
          <w:sz w:val="28"/>
          <w:szCs w:val="28"/>
          <w:lang w:val="kk-KZ"/>
        </w:rPr>
        <w:t>, көркем еңбек, музыка сабақтарында оқушыларды өнерге баулу</w:t>
      </w:r>
      <w:r w:rsidR="001B77DF" w:rsidRPr="00307CDF">
        <w:rPr>
          <w:rFonts w:ascii="Times New Roman" w:hAnsi="Times New Roman" w:cs="Times New Roman"/>
          <w:sz w:val="28"/>
          <w:szCs w:val="28"/>
          <w:lang w:val="kk-KZ"/>
        </w:rPr>
        <w:t xml:space="preserve">. </w:t>
      </w:r>
      <w:r w:rsidR="00A36134" w:rsidRPr="00307CDF">
        <w:rPr>
          <w:rFonts w:ascii="Times New Roman" w:eastAsia="Times New Roman" w:hAnsi="Times New Roman" w:cs="Times New Roman"/>
          <w:sz w:val="28"/>
          <w:szCs w:val="28"/>
          <w:lang w:val="kk-KZ"/>
        </w:rPr>
        <w:t>Мақсаттты: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қушылардың танымдық деңгейлері мен функционалд</w:t>
      </w:r>
      <w:r w:rsidR="006A4068" w:rsidRPr="00307CDF">
        <w:rPr>
          <w:rFonts w:ascii="Times New Roman" w:eastAsia="Times New Roman" w:hAnsi="Times New Roman" w:cs="Times New Roman"/>
          <w:sz w:val="28"/>
          <w:szCs w:val="28"/>
          <w:lang w:val="kk-KZ"/>
        </w:rPr>
        <w:t xml:space="preserve">ық дағдыларының деңгейін анықтап 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596A30FF" w14:textId="2273D6DB" w:rsidR="00A36134" w:rsidRPr="00B03651" w:rsidRDefault="002B3B0B"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w:t>
      </w:r>
      <w:r w:rsidR="00E11D22" w:rsidRPr="00307CDF">
        <w:rPr>
          <w:rFonts w:ascii="Times New Roman" w:eastAsia="Times New Roman" w:hAnsi="Times New Roman" w:cs="Times New Roman"/>
          <w:sz w:val="28"/>
          <w:szCs w:val="28"/>
          <w:lang w:val="kk-KZ"/>
        </w:rPr>
        <w:t>4,9-сынып оқушыларының бастауыш, негізгі орта және жалпы орта білім беру курсы үшін оқу бағдарламасын меңгеруі.</w:t>
      </w:r>
      <w:r w:rsidR="00A36134" w:rsidRPr="00307CDF">
        <w:rPr>
          <w:rFonts w:ascii="Times New Roman" w:eastAsia="Times New Roman" w:hAnsi="Times New Roman" w:cs="Times New Roman"/>
          <w:sz w:val="28"/>
          <w:szCs w:val="28"/>
          <w:lang w:val="kk-KZ"/>
        </w:rPr>
        <w:t>Мақсаттты:</w:t>
      </w:r>
      <w:r w:rsidR="00E11D22" w:rsidRPr="00307CDF">
        <w:rPr>
          <w:rFonts w:ascii="Times New Roman" w:hAnsi="Times New Roman" w:cs="Times New Roman"/>
          <w:sz w:val="28"/>
          <w:szCs w:val="28"/>
          <w:shd w:val="clear" w:color="auto" w:fill="FFFFFF"/>
          <w:lang w:val="kk-KZ"/>
        </w:rPr>
        <w:t xml:space="preserve"> </w:t>
      </w:r>
      <w:r w:rsidR="006A4068" w:rsidRPr="00307CDF">
        <w:rPr>
          <w:rFonts w:ascii="Times New Roman" w:hAnsi="Times New Roman" w:cs="Times New Roman"/>
          <w:sz w:val="28"/>
          <w:szCs w:val="28"/>
          <w:shd w:val="clear" w:color="auto" w:fill="FFFFFF"/>
          <w:lang w:val="kk-KZ"/>
        </w:rPr>
        <w:t xml:space="preserve">4,9-сыныптардың оқуын бақылап </w:t>
      </w:r>
      <w:r w:rsidR="006A4068" w:rsidRPr="00307CDF">
        <w:rPr>
          <w:rFonts w:ascii="Times New Roman" w:eastAsia="Times New Roman" w:hAnsi="Times New Roman" w:cs="Times New Roman"/>
          <w:sz w:val="28"/>
          <w:szCs w:val="28"/>
          <w:lang w:val="kk-KZ"/>
        </w:rPr>
        <w:t xml:space="preserve">жұмысы жүргізіліп </w:t>
      </w:r>
      <w:r w:rsidR="006A4068" w:rsidRPr="00307CDF">
        <w:rPr>
          <w:rFonts w:ascii="Times New Roman" w:hAnsi="Times New Roman" w:cs="Times New Roman"/>
          <w:sz w:val="28"/>
          <w:szCs w:val="28"/>
          <w:lang w:val="kk-KZ"/>
        </w:rPr>
        <w:t>әдістемелік кеңес отырысында қаралды</w:t>
      </w:r>
      <w:r w:rsidR="00B03651">
        <w:rPr>
          <w:rFonts w:ascii="Times New Roman" w:hAnsi="Times New Roman" w:cs="Times New Roman"/>
          <w:sz w:val="28"/>
          <w:szCs w:val="28"/>
          <w:lang w:val="kk-KZ"/>
        </w:rPr>
        <w:t xml:space="preserve">. </w:t>
      </w:r>
      <w:r w:rsidR="00B03651" w:rsidRPr="00B03651">
        <w:rPr>
          <w:rStyle w:val="a6"/>
          <w:rFonts w:ascii="Times New Roman" w:hAnsi="Times New Roman" w:cs="Times New Roman"/>
          <w:sz w:val="28"/>
          <w:szCs w:val="28"/>
          <w:lang w:val="kk-KZ"/>
        </w:rPr>
        <w:t>«Білім беру жүйесіндегі жоспарлы мониторинг»</w:t>
      </w:r>
      <w:r w:rsidR="00B03651">
        <w:rPr>
          <w:rFonts w:ascii="Times New Roman" w:hAnsi="Times New Roman" w:cs="Times New Roman"/>
          <w:sz w:val="28"/>
          <w:szCs w:val="28"/>
          <w:lang w:val="kk-KZ"/>
        </w:rPr>
        <w:t xml:space="preserve">, </w:t>
      </w:r>
      <w:r w:rsidR="00B03651" w:rsidRPr="00B03651">
        <w:rPr>
          <w:rFonts w:ascii="Times New Roman" w:hAnsi="Times New Roman" w:cs="Times New Roman"/>
          <w:sz w:val="28"/>
          <w:szCs w:val="28"/>
          <w:lang w:val="kk-KZ"/>
        </w:rPr>
        <w:t xml:space="preserve"> білім беру мекемелерінде оқу процесінің сапасын, білім алушылардың үлгерімін және білім</w:t>
      </w:r>
      <w:r w:rsidR="00B03651">
        <w:rPr>
          <w:rFonts w:ascii="Times New Roman" w:hAnsi="Times New Roman" w:cs="Times New Roman"/>
          <w:sz w:val="28"/>
          <w:szCs w:val="28"/>
          <w:lang w:val="kk-KZ"/>
        </w:rPr>
        <w:t xml:space="preserve"> беру стандарттарының орындалуы тексерілді. </w:t>
      </w:r>
    </w:p>
    <w:p w14:paraId="59E67CA7" w14:textId="77777777" w:rsidR="00A36134" w:rsidRPr="00307CDF" w:rsidRDefault="002B3B0B"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Мұғалімдердің жауапкершілігі мен жұмыс тиімділігіне мониторинг жасау</w:t>
      </w:r>
      <w:r w:rsidR="001B77DF" w:rsidRPr="00307CDF">
        <w:rPr>
          <w:rFonts w:ascii="Times New Roman" w:eastAsia="Times New Roman" w:hAnsi="Times New Roman" w:cs="Times New Roman"/>
          <w:sz w:val="28"/>
          <w:szCs w:val="28"/>
          <w:lang w:val="kk-KZ"/>
        </w:rPr>
        <w:t xml:space="preserve">. </w:t>
      </w:r>
      <w:r w:rsidR="00A36134" w:rsidRPr="00307CDF">
        <w:rPr>
          <w:rFonts w:ascii="Times New Roman" w:eastAsia="Times New Roman" w:hAnsi="Times New Roman" w:cs="Times New Roman"/>
          <w:sz w:val="28"/>
          <w:szCs w:val="28"/>
          <w:lang w:val="kk-KZ"/>
        </w:rPr>
        <w:t>Мақсаттты:</w:t>
      </w:r>
      <w:r w:rsidRPr="00307CDF">
        <w:rPr>
          <w:rFonts w:ascii="Times New Roman" w:eastAsia="Times New Roman" w:hAnsi="Times New Roman" w:cs="Times New Roman"/>
          <w:sz w:val="28"/>
          <w:szCs w:val="28"/>
          <w:lang w:val="kk-KZ"/>
        </w:rPr>
        <w:t xml:space="preserve"> </w:t>
      </w:r>
      <w:r w:rsidR="001B77DF" w:rsidRPr="00307CDF">
        <w:rPr>
          <w:rFonts w:ascii="Times New Roman" w:eastAsia="Times New Roman" w:hAnsi="Times New Roman" w:cs="Times New Roman"/>
          <w:sz w:val="28"/>
          <w:szCs w:val="28"/>
          <w:lang w:val="kk-KZ"/>
        </w:rPr>
        <w:t>о</w:t>
      </w:r>
      <w:r w:rsidRPr="00307CDF">
        <w:rPr>
          <w:rFonts w:ascii="Times New Roman" w:eastAsia="Times New Roman" w:hAnsi="Times New Roman" w:cs="Times New Roman"/>
          <w:sz w:val="28"/>
          <w:szCs w:val="28"/>
          <w:lang w:val="kk-KZ"/>
        </w:rPr>
        <w:t>қушылардың оқу нәтижелерін</w:t>
      </w:r>
      <w:r w:rsidR="006A4068" w:rsidRPr="00307CDF">
        <w:rPr>
          <w:rFonts w:ascii="Times New Roman" w:eastAsia="Times New Roman" w:hAnsi="Times New Roman" w:cs="Times New Roman"/>
          <w:sz w:val="28"/>
          <w:szCs w:val="28"/>
          <w:lang w:val="kk-KZ"/>
        </w:rPr>
        <w:t xml:space="preserve">ің монитринг деректерін зерделеп 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7A490096" w14:textId="6B11AB02" w:rsidR="006A4068" w:rsidRPr="00307CDF" w:rsidRDefault="00A73A12" w:rsidP="00307CDF">
      <w:pPr>
        <w:spacing w:after="0" w:line="240" w:lineRule="auto"/>
        <w:ind w:firstLine="567"/>
        <w:jc w:val="both"/>
        <w:rPr>
          <w:rFonts w:ascii="Times New Roman" w:eastAsia="Times New Roman" w:hAnsi="Times New Roman" w:cs="Times New Roman"/>
          <w:sz w:val="28"/>
          <w:szCs w:val="28"/>
          <w:lang w:val="kk-KZ"/>
        </w:rPr>
      </w:pPr>
      <w:r w:rsidRPr="00307CDF">
        <w:rPr>
          <w:rFonts w:ascii="Times New Roman" w:hAnsi="Times New Roman" w:cs="Times New Roman"/>
          <w:sz w:val="28"/>
          <w:szCs w:val="28"/>
          <w:lang w:val="kk-KZ"/>
        </w:rPr>
        <w:t xml:space="preserve"> Меткпетің педагог кадрлары</w:t>
      </w:r>
      <w:r w:rsidR="00CD04F0">
        <w:rPr>
          <w:rFonts w:ascii="Times New Roman" w:hAnsi="Times New Roman" w:cs="Times New Roman"/>
          <w:sz w:val="28"/>
          <w:szCs w:val="28"/>
          <w:lang w:val="kk-KZ"/>
        </w:rPr>
        <w:t>ның біліктілігін арттырудың 2024-2025</w:t>
      </w:r>
      <w:r w:rsidRPr="00307CDF">
        <w:rPr>
          <w:rFonts w:ascii="Times New Roman" w:hAnsi="Times New Roman" w:cs="Times New Roman"/>
          <w:sz w:val="28"/>
          <w:szCs w:val="28"/>
          <w:lang w:val="kk-KZ"/>
        </w:rPr>
        <w:t xml:space="preserve"> оқу жылына арналған перспективалық жоспарын және аттестаттау жо</w:t>
      </w:r>
      <w:r w:rsidR="006A4068" w:rsidRPr="00307CDF">
        <w:rPr>
          <w:rFonts w:ascii="Times New Roman" w:hAnsi="Times New Roman" w:cs="Times New Roman"/>
          <w:sz w:val="28"/>
          <w:szCs w:val="28"/>
          <w:lang w:val="kk-KZ"/>
        </w:rPr>
        <w:t>спарын қарап,</w:t>
      </w:r>
      <w:r w:rsidRPr="00307CDF">
        <w:rPr>
          <w:rFonts w:ascii="Times New Roman" w:hAnsi="Times New Roman" w:cs="Times New Roman"/>
          <w:sz w:val="28"/>
          <w:szCs w:val="28"/>
          <w:lang w:val="kk-KZ"/>
        </w:rPr>
        <w:t>Ғылыми жұмыстың, жобаның сапасы мен бәсекеге қабілеттілігі</w:t>
      </w:r>
      <w:r w:rsidR="006A4068" w:rsidRPr="00307CDF">
        <w:rPr>
          <w:rFonts w:ascii="Times New Roman" w:hAnsi="Times New Roman" w:cs="Times New Roman"/>
          <w:sz w:val="28"/>
          <w:szCs w:val="28"/>
          <w:lang w:val="kk-KZ"/>
        </w:rPr>
        <w:t xml:space="preserve"> туралы </w:t>
      </w:r>
      <w:r w:rsidR="006A4068" w:rsidRPr="00307CDF">
        <w:rPr>
          <w:rFonts w:ascii="Times New Roman" w:eastAsia="Times New Roman" w:hAnsi="Times New Roman" w:cs="Times New Roman"/>
          <w:sz w:val="28"/>
          <w:szCs w:val="28"/>
          <w:lang w:val="kk-KZ"/>
        </w:rPr>
        <w:t xml:space="preserve">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5DA8663D" w14:textId="287E0E30" w:rsidR="001B77DF" w:rsidRPr="00307CDF" w:rsidRDefault="00A73A12" w:rsidP="00307CDF">
      <w:pPr>
        <w:spacing w:after="0" w:line="240" w:lineRule="auto"/>
        <w:ind w:firstLine="567"/>
        <w:jc w:val="both"/>
        <w:rPr>
          <w:rFonts w:ascii="Times New Roman" w:eastAsia="Times New Roman" w:hAnsi="Times New Roman" w:cs="Times New Roman"/>
          <w:bCs/>
          <w:iCs/>
          <w:sz w:val="28"/>
          <w:szCs w:val="28"/>
          <w:lang w:val="kk-KZ"/>
        </w:rPr>
      </w:pPr>
      <w:r w:rsidRPr="00307CDF">
        <w:rPr>
          <w:rFonts w:ascii="Times New Roman" w:hAnsi="Times New Roman" w:cs="Times New Roman"/>
          <w:sz w:val="28"/>
          <w:szCs w:val="28"/>
          <w:lang w:val="kk-KZ"/>
        </w:rPr>
        <w:t xml:space="preserve">Мектептің әдістемелік тақырыбының іске асу  әлеуетін арттыру, </w:t>
      </w:r>
      <w:r w:rsidR="006A4068" w:rsidRPr="00307CDF">
        <w:rPr>
          <w:rFonts w:ascii="Times New Roman" w:hAnsi="Times New Roman" w:cs="Times New Roman"/>
          <w:sz w:val="28"/>
          <w:szCs w:val="28"/>
          <w:lang w:val="kk-KZ"/>
        </w:rPr>
        <w:t>ә</w:t>
      </w:r>
      <w:r w:rsidRPr="00307CDF">
        <w:rPr>
          <w:rFonts w:ascii="Times New Roman" w:hAnsi="Times New Roman" w:cs="Times New Roman"/>
          <w:sz w:val="28"/>
          <w:szCs w:val="28"/>
          <w:lang w:val="kk-KZ"/>
        </w:rPr>
        <w:t xml:space="preserve">дістемелік бірлестіктердің пәндік апталарын ұйымдастыруы мен өткізуі, </w:t>
      </w:r>
      <w:r w:rsidR="001B77DF" w:rsidRPr="00307CDF">
        <w:rPr>
          <w:rFonts w:ascii="Times New Roman" w:hAnsi="Times New Roman" w:cs="Times New Roman"/>
          <w:sz w:val="28"/>
          <w:szCs w:val="28"/>
          <w:lang w:val="kk-KZ"/>
        </w:rPr>
        <w:t>п</w:t>
      </w:r>
      <w:r w:rsidRPr="00307CDF">
        <w:rPr>
          <w:rFonts w:ascii="Times New Roman" w:hAnsi="Times New Roman" w:cs="Times New Roman"/>
          <w:sz w:val="28"/>
          <w:szCs w:val="28"/>
          <w:lang w:val="kk-KZ"/>
        </w:rPr>
        <w:t xml:space="preserve">едагогикалық тәжірибені тарату шеңберінде шебер сыныптар, </w:t>
      </w:r>
      <w:r w:rsidR="006A4068" w:rsidRPr="00307CDF">
        <w:rPr>
          <w:rFonts w:ascii="Times New Roman" w:hAnsi="Times New Roman" w:cs="Times New Roman"/>
          <w:sz w:val="28"/>
          <w:szCs w:val="28"/>
          <w:lang w:val="kk-KZ"/>
        </w:rPr>
        <w:t>вебинарлар өткізу кестесін қарып</w:t>
      </w:r>
      <w:r w:rsidRPr="00307CDF">
        <w:rPr>
          <w:rFonts w:ascii="Times New Roman" w:hAnsi="Times New Roman" w:cs="Times New Roman"/>
          <w:sz w:val="28"/>
          <w:szCs w:val="28"/>
          <w:lang w:val="kk-KZ"/>
        </w:rPr>
        <w:t xml:space="preserve">, </w:t>
      </w:r>
      <w:r w:rsidR="006A4068" w:rsidRPr="00307CDF">
        <w:rPr>
          <w:rFonts w:ascii="Times New Roman" w:hAnsi="Times New Roman" w:cs="Times New Roman"/>
          <w:sz w:val="28"/>
          <w:szCs w:val="28"/>
          <w:lang w:val="kk-KZ"/>
        </w:rPr>
        <w:t>п</w:t>
      </w:r>
      <w:r w:rsidRPr="00307CDF">
        <w:rPr>
          <w:rFonts w:ascii="Times New Roman" w:hAnsi="Times New Roman" w:cs="Times New Roman"/>
          <w:sz w:val="28"/>
          <w:szCs w:val="28"/>
          <w:lang w:val="kk-KZ"/>
        </w:rPr>
        <w:t>ән мұғалімдерінің өзара са</w:t>
      </w:r>
      <w:r w:rsidR="006A4068" w:rsidRPr="00307CDF">
        <w:rPr>
          <w:rFonts w:ascii="Times New Roman" w:hAnsi="Times New Roman" w:cs="Times New Roman"/>
          <w:sz w:val="28"/>
          <w:szCs w:val="28"/>
          <w:lang w:val="kk-KZ"/>
        </w:rPr>
        <w:t>баққа қатысу дәптерлерін тексеріп</w:t>
      </w:r>
      <w:r w:rsidRPr="00307CDF">
        <w:rPr>
          <w:rFonts w:ascii="Times New Roman" w:hAnsi="Times New Roman" w:cs="Times New Roman"/>
          <w:sz w:val="28"/>
          <w:szCs w:val="28"/>
          <w:lang w:val="kk-KZ"/>
        </w:rPr>
        <w:t xml:space="preserve">, </w:t>
      </w:r>
      <w:r w:rsidR="006A4068" w:rsidRPr="00307CDF">
        <w:rPr>
          <w:rFonts w:ascii="Times New Roman" w:hAnsi="Times New Roman" w:cs="Times New Roman"/>
          <w:sz w:val="28"/>
          <w:szCs w:val="28"/>
          <w:lang w:val="kk-KZ"/>
        </w:rPr>
        <w:t>б</w:t>
      </w:r>
      <w:r w:rsidRPr="00307CDF">
        <w:rPr>
          <w:rFonts w:ascii="Times New Roman" w:hAnsi="Times New Roman" w:cs="Times New Roman"/>
          <w:sz w:val="28"/>
          <w:szCs w:val="28"/>
          <w:lang w:val="kk-KZ"/>
        </w:rPr>
        <w:t>ірлестіктер арасында «Оқыту үдерісін жоспарлауда қалыптастырушы   бағалаудың маңызы» дөңгелек үстел,</w:t>
      </w:r>
      <w:r w:rsidRPr="00307CDF">
        <w:rPr>
          <w:rFonts w:ascii="Times New Roman" w:eastAsia="Times New Roman" w:hAnsi="Times New Roman" w:cs="Times New Roman"/>
          <w:bCs/>
          <w:iCs/>
          <w:sz w:val="28"/>
          <w:szCs w:val="28"/>
          <w:lang w:val="kk-KZ"/>
        </w:rPr>
        <w:t xml:space="preserve"> Білім сапасын арттыру мақсатында шетел тілі пәні мұғалімдерінің іс-тәжірибесімен бөлісуді ұйымдастыру, </w:t>
      </w:r>
      <w:r w:rsidR="006A4068" w:rsidRPr="00307CDF">
        <w:rPr>
          <w:rFonts w:ascii="Times New Roman" w:eastAsia="Times New Roman" w:hAnsi="Times New Roman" w:cs="Times New Roman"/>
          <w:bCs/>
          <w:iCs/>
          <w:sz w:val="28"/>
          <w:szCs w:val="28"/>
          <w:lang w:val="kk-KZ"/>
        </w:rPr>
        <w:t>б</w:t>
      </w:r>
      <w:r w:rsidRPr="00307CDF">
        <w:rPr>
          <w:rFonts w:ascii="Times New Roman" w:eastAsia="Times New Roman" w:hAnsi="Times New Roman" w:cs="Times New Roman"/>
          <w:bCs/>
          <w:iCs/>
          <w:sz w:val="28"/>
          <w:szCs w:val="28"/>
          <w:lang w:val="kk-KZ"/>
        </w:rPr>
        <w:t>ілім сапасын арттыру мақсатында биология, география, химия пәні мұғалімдерінің  іс-тәжірибесімен бөлісуді ұйымдастыру</w:t>
      </w:r>
      <w:r w:rsidR="006A4068" w:rsidRPr="00307CDF">
        <w:rPr>
          <w:rFonts w:ascii="Times New Roman" w:eastAsia="Times New Roman" w:hAnsi="Times New Roman" w:cs="Times New Roman"/>
          <w:bCs/>
          <w:iCs/>
          <w:sz w:val="28"/>
          <w:szCs w:val="28"/>
          <w:lang w:val="kk-KZ"/>
        </w:rPr>
        <w:t>. Б</w:t>
      </w:r>
      <w:r w:rsidRPr="00307CDF">
        <w:rPr>
          <w:rFonts w:ascii="Times New Roman" w:eastAsia="Times New Roman" w:hAnsi="Times New Roman" w:cs="Times New Roman"/>
          <w:bCs/>
          <w:iCs/>
          <w:sz w:val="28"/>
          <w:szCs w:val="28"/>
          <w:lang w:val="kk-KZ"/>
        </w:rPr>
        <w:t>ілім сапасын арттыру мақсатында математика, физика, информатика пәні мұғалімдерінің іс-тәжірибесімен бөлісуді ұйымдастыру</w:t>
      </w:r>
      <w:r w:rsidR="001B77DF" w:rsidRPr="00307CDF">
        <w:rPr>
          <w:rFonts w:ascii="Times New Roman" w:eastAsia="Times New Roman" w:hAnsi="Times New Roman" w:cs="Times New Roman"/>
          <w:bCs/>
          <w:iCs/>
          <w:sz w:val="28"/>
          <w:szCs w:val="28"/>
          <w:lang w:val="kk-KZ"/>
        </w:rPr>
        <w:t>.</w:t>
      </w:r>
      <w:r w:rsidRPr="00307CDF">
        <w:rPr>
          <w:rFonts w:ascii="Times New Roman" w:eastAsia="Times New Roman" w:hAnsi="Times New Roman" w:cs="Times New Roman"/>
          <w:bCs/>
          <w:iCs/>
          <w:sz w:val="28"/>
          <w:szCs w:val="28"/>
          <w:lang w:val="kk-KZ"/>
        </w:rPr>
        <w:t xml:space="preserve"> Білім сапасын арттыру мақсатында бастауыш сынып мұғалімдерінің іс-тәжірибесімен бөлісуді ұйымдастыру, </w:t>
      </w:r>
      <w:r w:rsidR="001B77DF" w:rsidRPr="00307CDF">
        <w:rPr>
          <w:rFonts w:ascii="Times New Roman" w:eastAsia="Times New Roman" w:hAnsi="Times New Roman" w:cs="Times New Roman"/>
          <w:bCs/>
          <w:iCs/>
          <w:sz w:val="28"/>
          <w:szCs w:val="28"/>
          <w:lang w:val="kk-KZ"/>
        </w:rPr>
        <w:t>б</w:t>
      </w:r>
      <w:r w:rsidRPr="00307CDF">
        <w:rPr>
          <w:rFonts w:ascii="Times New Roman" w:eastAsia="Times New Roman" w:hAnsi="Times New Roman" w:cs="Times New Roman"/>
          <w:bCs/>
          <w:iCs/>
          <w:sz w:val="28"/>
          <w:szCs w:val="28"/>
          <w:lang w:val="kk-KZ"/>
        </w:rPr>
        <w:t>ілім сапасын арттыру мақсатында қазақ тілі пәні мұғалімдерінің іс-тә</w:t>
      </w:r>
      <w:r w:rsidR="00B03651">
        <w:rPr>
          <w:rFonts w:ascii="Times New Roman" w:eastAsia="Times New Roman" w:hAnsi="Times New Roman" w:cs="Times New Roman"/>
          <w:bCs/>
          <w:iCs/>
          <w:sz w:val="28"/>
          <w:szCs w:val="28"/>
          <w:lang w:val="kk-KZ"/>
        </w:rPr>
        <w:t>жірибесімен бөлісуді ұйымдастырып</w:t>
      </w:r>
      <w:r w:rsidR="001B77DF" w:rsidRPr="00307CDF">
        <w:rPr>
          <w:rFonts w:ascii="Times New Roman" w:eastAsia="Times New Roman" w:hAnsi="Times New Roman" w:cs="Times New Roman"/>
          <w:bCs/>
          <w:iCs/>
          <w:sz w:val="28"/>
          <w:szCs w:val="28"/>
          <w:lang w:val="kk-KZ"/>
        </w:rPr>
        <w:t>.</w:t>
      </w:r>
      <w:r w:rsidR="00B03651">
        <w:rPr>
          <w:rFonts w:ascii="Times New Roman" w:eastAsia="Times New Roman" w:hAnsi="Times New Roman" w:cs="Times New Roman"/>
          <w:bCs/>
          <w:iCs/>
          <w:sz w:val="28"/>
          <w:szCs w:val="28"/>
          <w:lang w:val="kk-KZ"/>
        </w:rPr>
        <w:t xml:space="preserve"> </w:t>
      </w:r>
      <w:r w:rsidR="00B03651" w:rsidRPr="00B03651">
        <w:rPr>
          <w:rFonts w:ascii="Times New Roman" w:eastAsia="Times New Roman" w:hAnsi="Times New Roman" w:cs="Times New Roman"/>
          <w:bCs/>
          <w:sz w:val="28"/>
          <w:szCs w:val="28"/>
          <w:lang w:val="kk-KZ"/>
        </w:rPr>
        <w:t>«Қазақ тілі сабақтарында әдеби тіл нормаларын меңгертудің тиімді әдістері»</w:t>
      </w:r>
      <w:r w:rsidR="00B03651">
        <w:rPr>
          <w:rFonts w:ascii="Times New Roman" w:eastAsia="Times New Roman" w:hAnsi="Times New Roman" w:cs="Times New Roman"/>
          <w:bCs/>
          <w:iCs/>
          <w:sz w:val="28"/>
          <w:szCs w:val="28"/>
          <w:lang w:val="kk-KZ"/>
        </w:rPr>
        <w:t xml:space="preserve"> тақырыбында аудандың семинар өткізілді.</w:t>
      </w:r>
    </w:p>
    <w:p w14:paraId="76815336" w14:textId="0B023809" w:rsidR="00307CDF" w:rsidRDefault="00A73A12" w:rsidP="00307CDF">
      <w:pPr>
        <w:spacing w:after="0" w:line="240" w:lineRule="auto"/>
        <w:ind w:firstLine="567"/>
        <w:jc w:val="both"/>
        <w:rPr>
          <w:rFonts w:ascii="Times New Roman" w:hAnsi="Times New Roman" w:cs="Times New Roman"/>
          <w:sz w:val="28"/>
          <w:szCs w:val="28"/>
          <w:lang w:val="kk-KZ"/>
        </w:rPr>
      </w:pPr>
      <w:r w:rsidRPr="00307CDF">
        <w:rPr>
          <w:rFonts w:ascii="Times New Roman" w:eastAsia="Times New Roman" w:hAnsi="Times New Roman" w:cs="Times New Roman"/>
          <w:bCs/>
          <w:iCs/>
          <w:sz w:val="28"/>
          <w:szCs w:val="28"/>
          <w:lang w:val="kk-KZ"/>
        </w:rPr>
        <w:t xml:space="preserve"> Білім сапасын арттыру мақсатында орыс тілі, тарих пәні мұғалімдерінің іс-тәжірибесімен бөлісуді ұйымдастыру, </w:t>
      </w:r>
      <w:r w:rsidR="001B77DF" w:rsidRPr="00307CDF">
        <w:rPr>
          <w:rFonts w:ascii="Times New Roman" w:eastAsia="Times New Roman" w:hAnsi="Times New Roman" w:cs="Times New Roman"/>
          <w:bCs/>
          <w:iCs/>
          <w:sz w:val="28"/>
          <w:szCs w:val="28"/>
          <w:lang w:val="kk-KZ"/>
        </w:rPr>
        <w:t>б</w:t>
      </w:r>
      <w:r w:rsidRPr="00307CDF">
        <w:rPr>
          <w:rFonts w:ascii="Times New Roman" w:eastAsia="Times New Roman" w:hAnsi="Times New Roman" w:cs="Times New Roman"/>
          <w:bCs/>
          <w:iCs/>
          <w:sz w:val="28"/>
          <w:szCs w:val="28"/>
          <w:lang w:val="kk-KZ"/>
        </w:rPr>
        <w:t>ілім сапасын арттыру мақсатында көркем еңбек, музыка пәні мұғалімдерінің іс-тәжірибесімен бөлісуді ұйымдастыру</w:t>
      </w:r>
      <w:r w:rsidR="006A4068" w:rsidRPr="00307CDF">
        <w:rPr>
          <w:rFonts w:ascii="Times New Roman" w:eastAsia="Times New Roman" w:hAnsi="Times New Roman" w:cs="Times New Roman"/>
          <w:bCs/>
          <w:iCs/>
          <w:sz w:val="28"/>
          <w:szCs w:val="28"/>
          <w:lang w:val="kk-KZ"/>
        </w:rPr>
        <w:t xml:space="preserve"> </w:t>
      </w:r>
      <w:r w:rsidR="006A4068" w:rsidRPr="00307CDF">
        <w:rPr>
          <w:rFonts w:ascii="Times New Roman" w:eastAsia="Times New Roman" w:hAnsi="Times New Roman" w:cs="Times New Roman"/>
          <w:sz w:val="28"/>
          <w:szCs w:val="28"/>
          <w:lang w:val="kk-KZ"/>
        </w:rPr>
        <w:t xml:space="preserve">жұмысы жүргізіліп </w:t>
      </w:r>
      <w:r w:rsidR="006A4068" w:rsidRPr="00307CDF">
        <w:rPr>
          <w:rFonts w:ascii="Times New Roman" w:hAnsi="Times New Roman" w:cs="Times New Roman"/>
          <w:sz w:val="28"/>
          <w:szCs w:val="28"/>
          <w:lang w:val="kk-KZ"/>
        </w:rPr>
        <w:t>әдістемелік кеңес отырысында қаралды.</w:t>
      </w:r>
    </w:p>
    <w:p w14:paraId="6F2C796C" w14:textId="42FF288E" w:rsidR="00853F5B" w:rsidRDefault="00853F5B" w:rsidP="00307CDF">
      <w:pPr>
        <w:spacing w:after="0" w:line="240" w:lineRule="auto"/>
        <w:ind w:firstLine="567"/>
        <w:jc w:val="both"/>
        <w:rPr>
          <w:rFonts w:ascii="Times New Roman" w:eastAsia="Times New Roman" w:hAnsi="Times New Roman" w:cs="Times New Roman"/>
          <w:bCs/>
          <w:iCs/>
          <w:sz w:val="28"/>
          <w:szCs w:val="28"/>
          <w:lang w:val="kk-KZ"/>
        </w:rPr>
      </w:pPr>
      <w:r>
        <w:rPr>
          <w:rFonts w:ascii="Times New Roman" w:hAnsi="Times New Roman" w:cs="Times New Roman"/>
          <w:sz w:val="28"/>
          <w:szCs w:val="28"/>
          <w:lang w:val="kk-KZ"/>
        </w:rPr>
        <w:t>Мектеп іші бақылау жұмыстары жоспарға сай жүргізілді.</w:t>
      </w:r>
    </w:p>
    <w:p w14:paraId="03CC2A2A"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4E51A6A2"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1B1E61B0"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61187051"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04DA1EDB"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74196851"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2F5E9ACE"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6700D8A1" w14:textId="77777777" w:rsid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1E46D55A" w14:textId="77777777" w:rsidR="00307CDF" w:rsidRPr="00307CDF" w:rsidRDefault="00307CDF"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34910CB0" w14:textId="77777777" w:rsidR="00A73A12" w:rsidRPr="00307CDF" w:rsidRDefault="00A73A12"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3BA09913" w14:textId="77777777" w:rsidR="00A73A12" w:rsidRPr="00307CDF" w:rsidRDefault="00A73A12" w:rsidP="00307CDF">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sectPr w:rsidR="00A73A12" w:rsidRPr="00307C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2CE"/>
    <w:rsid w:val="00050ABC"/>
    <w:rsid w:val="000F0B21"/>
    <w:rsid w:val="001B77DF"/>
    <w:rsid w:val="0029467C"/>
    <w:rsid w:val="002B3B0B"/>
    <w:rsid w:val="002D41C3"/>
    <w:rsid w:val="00307CDF"/>
    <w:rsid w:val="00571D63"/>
    <w:rsid w:val="006A4068"/>
    <w:rsid w:val="007752CE"/>
    <w:rsid w:val="008247CF"/>
    <w:rsid w:val="00853F5B"/>
    <w:rsid w:val="00A36134"/>
    <w:rsid w:val="00A73A12"/>
    <w:rsid w:val="00B03651"/>
    <w:rsid w:val="00CA5013"/>
    <w:rsid w:val="00CD04F0"/>
    <w:rsid w:val="00DC4B8E"/>
    <w:rsid w:val="00E11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66968"/>
  <w15:docId w15:val="{F7567B0E-44A3-4142-8862-E194DD27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501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основа Знак,No Spacing1 Знак,свой Знак,14 TNR Знак,Без интервала11 Знак,МОЙ СТИЛЬ Знак,Без интеБез интервала Знак,Без интервала111 Знак"/>
    <w:link w:val="a4"/>
    <w:uiPriority w:val="1"/>
    <w:qFormat/>
    <w:locked/>
    <w:rsid w:val="00CA5013"/>
  </w:style>
  <w:style w:type="paragraph" w:styleId="a4">
    <w:name w:val="No Spacing"/>
    <w:aliases w:val="Обя,мелкий,мой рабочий,Без интервала1,норма,Айгерим,No Spacing,основа,No Spacing1,свой,14 TNR,Без интервала11,МОЙ СТИЛЬ,Без интеБез интервала,Без интервала111"/>
    <w:link w:val="a3"/>
    <w:uiPriority w:val="1"/>
    <w:qFormat/>
    <w:rsid w:val="00CA5013"/>
    <w:pPr>
      <w:spacing w:after="0" w:line="240" w:lineRule="auto"/>
    </w:pPr>
  </w:style>
  <w:style w:type="table" w:styleId="a5">
    <w:name w:val="Table Grid"/>
    <w:basedOn w:val="a1"/>
    <w:uiPriority w:val="59"/>
    <w:rsid w:val="00DC4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B036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5</Pages>
  <Words>1548</Words>
  <Characters>8830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Жулдыз</dc:creator>
  <cp:keywords/>
  <dc:description/>
  <cp:lastModifiedBy>Zhuldyz</cp:lastModifiedBy>
  <cp:revision>7</cp:revision>
  <dcterms:created xsi:type="dcterms:W3CDTF">2024-05-28T09:47:00Z</dcterms:created>
  <dcterms:modified xsi:type="dcterms:W3CDTF">2025-06-04T07:30:00Z</dcterms:modified>
</cp:coreProperties>
</file>