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2D6E" w:rsidRDefault="00022D6E" w:rsidP="00022D6E">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Оқу ісінің меңгерушісі: </w:t>
      </w:r>
      <w:r w:rsidRPr="0066585E">
        <w:rPr>
          <w:rFonts w:ascii="Times New Roman" w:hAnsi="Times New Roman" w:cs="Times New Roman"/>
          <w:color w:val="000000" w:themeColor="text1"/>
          <w:sz w:val="24"/>
          <w:szCs w:val="24"/>
          <w:lang w:val="kk-KZ"/>
        </w:rPr>
        <w:t>___________</w:t>
      </w:r>
    </w:p>
    <w:p w:rsidR="00022D6E" w:rsidRPr="006E41C8" w:rsidRDefault="00022D6E" w:rsidP="00022D6E">
      <w:pPr>
        <w:pStyle w:val="a3"/>
        <w:rPr>
          <w:rFonts w:ascii="Times New Roman" w:hAnsi="Times New Roman" w:cs="Times New Roman"/>
          <w:color w:val="000000" w:themeColor="text1"/>
          <w:sz w:val="24"/>
          <w:szCs w:val="24"/>
          <w:lang w:val="kk-KZ"/>
        </w:rPr>
      </w:pPr>
    </w:p>
    <w:tbl>
      <w:tblPr>
        <w:tblW w:w="10491" w:type="dxa"/>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75"/>
        <w:gridCol w:w="77"/>
        <w:gridCol w:w="2398"/>
        <w:gridCol w:w="2278"/>
        <w:gridCol w:w="3263"/>
      </w:tblGrid>
      <w:tr w:rsidR="00022D6E" w:rsidRPr="00155C76" w:rsidTr="00786F01">
        <w:trPr>
          <w:jc w:val="center"/>
        </w:trPr>
        <w:tc>
          <w:tcPr>
            <w:tcW w:w="2475" w:type="dxa"/>
            <w:tcBorders>
              <w:top w:val="single" w:sz="4" w:space="0" w:color="auto"/>
              <w:left w:val="single" w:sz="4" w:space="0" w:color="auto"/>
              <w:bottom w:val="single" w:sz="4" w:space="0" w:color="auto"/>
              <w:right w:val="single" w:sz="4" w:space="0" w:color="auto"/>
            </w:tcBorders>
            <w:hideMark/>
          </w:tcPr>
          <w:p w:rsidR="00022D6E" w:rsidRPr="00155C76" w:rsidRDefault="00022D6E" w:rsidP="00786F01">
            <w:pPr>
              <w:pStyle w:val="a3"/>
              <w:rPr>
                <w:rFonts w:ascii="Times New Roman" w:hAnsi="Times New Roman" w:cs="Times New Roman"/>
                <w:b/>
                <w:color w:val="000000" w:themeColor="text1"/>
                <w:sz w:val="24"/>
                <w:szCs w:val="24"/>
                <w:lang w:val="kk-KZ"/>
              </w:rPr>
            </w:pPr>
            <w:r w:rsidRPr="00155C76">
              <w:rPr>
                <w:rFonts w:ascii="Times New Roman" w:hAnsi="Times New Roman" w:cs="Times New Roman"/>
                <w:b/>
                <w:color w:val="000000" w:themeColor="text1"/>
                <w:sz w:val="24"/>
                <w:szCs w:val="24"/>
                <w:lang w:val="kk-KZ"/>
              </w:rPr>
              <w:t xml:space="preserve">Сабақ тақырыбы: </w:t>
            </w:r>
          </w:p>
        </w:tc>
        <w:tc>
          <w:tcPr>
            <w:tcW w:w="2475" w:type="dxa"/>
            <w:gridSpan w:val="2"/>
            <w:tcBorders>
              <w:top w:val="single" w:sz="4" w:space="0" w:color="auto"/>
              <w:left w:val="single" w:sz="4" w:space="0" w:color="auto"/>
              <w:bottom w:val="single" w:sz="4" w:space="0" w:color="auto"/>
              <w:right w:val="single" w:sz="4" w:space="0" w:color="auto"/>
            </w:tcBorders>
          </w:tcPr>
          <w:p w:rsidR="00022D6E" w:rsidRPr="00155C76" w:rsidRDefault="00022D6E" w:rsidP="00786F01">
            <w:pPr>
              <w:pStyle w:val="a3"/>
              <w:rPr>
                <w:rFonts w:ascii="Times New Roman" w:hAnsi="Times New Roman" w:cs="Times New Roman"/>
                <w:b/>
                <w:color w:val="000000" w:themeColor="text1"/>
                <w:sz w:val="24"/>
                <w:szCs w:val="24"/>
                <w:lang w:val="kk-KZ"/>
              </w:rPr>
            </w:pPr>
            <w:r w:rsidRPr="00155C76">
              <w:rPr>
                <w:rFonts w:ascii="Times New Roman" w:hAnsi="Times New Roman" w:cs="Times New Roman"/>
                <w:b/>
                <w:color w:val="000000" w:themeColor="text1"/>
                <w:sz w:val="24"/>
                <w:szCs w:val="24"/>
                <w:lang w:val="kk-KZ"/>
              </w:rPr>
              <w:t xml:space="preserve">  Дәстүр және фольклор</w:t>
            </w:r>
          </w:p>
          <w:p w:rsidR="00022D6E" w:rsidRPr="00155C76" w:rsidRDefault="00022D6E" w:rsidP="00786F01">
            <w:pPr>
              <w:pStyle w:val="a3"/>
              <w:rPr>
                <w:rFonts w:ascii="Times New Roman" w:hAnsi="Times New Roman" w:cs="Times New Roman"/>
                <w:b/>
                <w:color w:val="000000" w:themeColor="text1"/>
                <w:sz w:val="24"/>
                <w:szCs w:val="24"/>
                <w:lang w:val="kk-KZ"/>
              </w:rPr>
            </w:pPr>
            <w:r w:rsidRPr="00155C76">
              <w:rPr>
                <w:rFonts w:ascii="Times New Roman" w:hAnsi="Times New Roman" w:cs="Times New Roman"/>
                <w:b/>
                <w:color w:val="000000" w:themeColor="text1"/>
                <w:sz w:val="24"/>
                <w:szCs w:val="24"/>
                <w:lang w:val="kk-KZ"/>
              </w:rPr>
              <w:t xml:space="preserve">Мен қазақпын </w:t>
            </w:r>
          </w:p>
        </w:tc>
        <w:tc>
          <w:tcPr>
            <w:tcW w:w="5541" w:type="dxa"/>
            <w:gridSpan w:val="2"/>
            <w:tcBorders>
              <w:top w:val="single" w:sz="4" w:space="0" w:color="auto"/>
              <w:left w:val="single" w:sz="4" w:space="0" w:color="auto"/>
              <w:bottom w:val="single" w:sz="4" w:space="0" w:color="auto"/>
              <w:right w:val="single" w:sz="4" w:space="0" w:color="auto"/>
            </w:tcBorders>
          </w:tcPr>
          <w:p w:rsidR="00022D6E" w:rsidRPr="00155C76" w:rsidRDefault="00022D6E" w:rsidP="00786F01">
            <w:pPr>
              <w:pStyle w:val="a3"/>
              <w:rPr>
                <w:rFonts w:ascii="Times New Roman" w:hAnsi="Times New Roman" w:cs="Times New Roman"/>
                <w:b/>
                <w:color w:val="000000" w:themeColor="text1"/>
                <w:sz w:val="24"/>
                <w:szCs w:val="24"/>
                <w:lang w:val="kk-KZ"/>
              </w:rPr>
            </w:pPr>
            <w:r w:rsidRPr="00155C76">
              <w:rPr>
                <w:rFonts w:ascii="Times New Roman" w:hAnsi="Times New Roman" w:cs="Times New Roman"/>
                <w:b/>
                <w:color w:val="000000" w:themeColor="text1"/>
                <w:sz w:val="24"/>
                <w:szCs w:val="24"/>
                <w:lang w:val="kk-KZ"/>
              </w:rPr>
              <w:t xml:space="preserve">Мектеп: </w:t>
            </w:r>
            <w:r>
              <w:rPr>
                <w:rFonts w:ascii="Times New Roman" w:hAnsi="Times New Roman" w:cs="Times New Roman"/>
                <w:b/>
                <w:color w:val="000000" w:themeColor="text1"/>
                <w:sz w:val="24"/>
                <w:szCs w:val="24"/>
                <w:lang w:val="kk-KZ"/>
              </w:rPr>
              <w:t xml:space="preserve"> </w:t>
            </w:r>
            <w:r w:rsidRPr="00022D6E">
              <w:rPr>
                <w:rFonts w:ascii="Times New Roman" w:hAnsi="Times New Roman" w:cs="Times New Roman"/>
                <w:color w:val="000000" w:themeColor="text1"/>
                <w:sz w:val="24"/>
                <w:szCs w:val="24"/>
                <w:lang w:val="kk-KZ"/>
              </w:rPr>
              <w:t>«Петровка орта мектебі»ММ</w:t>
            </w:r>
          </w:p>
        </w:tc>
      </w:tr>
      <w:tr w:rsidR="00022D6E" w:rsidRPr="00B26313" w:rsidTr="00786F01">
        <w:trPr>
          <w:jc w:val="center"/>
        </w:trPr>
        <w:tc>
          <w:tcPr>
            <w:tcW w:w="2475" w:type="dxa"/>
            <w:tcBorders>
              <w:top w:val="single" w:sz="4" w:space="0" w:color="auto"/>
              <w:left w:val="single" w:sz="4" w:space="0" w:color="auto"/>
              <w:bottom w:val="single" w:sz="4" w:space="0" w:color="auto"/>
              <w:right w:val="single" w:sz="4" w:space="0" w:color="auto"/>
            </w:tcBorders>
            <w:hideMark/>
          </w:tcPr>
          <w:p w:rsidR="00022D6E" w:rsidRPr="00155C76" w:rsidRDefault="00022D6E" w:rsidP="00786F01">
            <w:pPr>
              <w:pStyle w:val="a3"/>
              <w:rPr>
                <w:rFonts w:ascii="Times New Roman" w:hAnsi="Times New Roman" w:cs="Times New Roman"/>
                <w:color w:val="000000" w:themeColor="text1"/>
                <w:sz w:val="24"/>
                <w:szCs w:val="24"/>
                <w:lang w:val="kk-KZ"/>
              </w:rPr>
            </w:pPr>
            <w:r w:rsidRPr="00155C76">
              <w:rPr>
                <w:rFonts w:ascii="Times New Roman" w:hAnsi="Times New Roman" w:cs="Times New Roman"/>
                <w:b/>
                <w:color w:val="000000" w:themeColor="text1"/>
                <w:sz w:val="24"/>
                <w:szCs w:val="24"/>
                <w:lang w:val="kk-KZ"/>
              </w:rPr>
              <w:t>Күні :</w:t>
            </w:r>
          </w:p>
        </w:tc>
        <w:tc>
          <w:tcPr>
            <w:tcW w:w="2475" w:type="dxa"/>
            <w:gridSpan w:val="2"/>
            <w:tcBorders>
              <w:top w:val="single" w:sz="4" w:space="0" w:color="auto"/>
              <w:left w:val="single" w:sz="4" w:space="0" w:color="auto"/>
              <w:bottom w:val="single" w:sz="4" w:space="0" w:color="auto"/>
              <w:right w:val="single" w:sz="4" w:space="0" w:color="auto"/>
            </w:tcBorders>
          </w:tcPr>
          <w:p w:rsidR="00022D6E" w:rsidRPr="00155C76" w:rsidRDefault="00022D6E" w:rsidP="00786F01">
            <w:pPr>
              <w:pStyle w:val="a3"/>
              <w:rPr>
                <w:rFonts w:ascii="Times New Roman" w:hAnsi="Times New Roman" w:cs="Times New Roman"/>
                <w:color w:val="000000" w:themeColor="text1"/>
                <w:sz w:val="24"/>
                <w:szCs w:val="24"/>
                <w:lang w:val="kk-KZ"/>
              </w:rPr>
            </w:pPr>
          </w:p>
        </w:tc>
        <w:tc>
          <w:tcPr>
            <w:tcW w:w="5541" w:type="dxa"/>
            <w:gridSpan w:val="2"/>
            <w:tcBorders>
              <w:top w:val="single" w:sz="4" w:space="0" w:color="auto"/>
              <w:left w:val="single" w:sz="4" w:space="0" w:color="auto"/>
              <w:bottom w:val="single" w:sz="4" w:space="0" w:color="auto"/>
              <w:right w:val="single" w:sz="4" w:space="0" w:color="auto"/>
            </w:tcBorders>
          </w:tcPr>
          <w:p w:rsidR="00022D6E" w:rsidRPr="00155C76" w:rsidRDefault="00022D6E" w:rsidP="00786F01">
            <w:pPr>
              <w:pStyle w:val="a3"/>
              <w:rPr>
                <w:rFonts w:ascii="Times New Roman" w:hAnsi="Times New Roman" w:cs="Times New Roman"/>
                <w:b/>
                <w:color w:val="000000" w:themeColor="text1"/>
                <w:sz w:val="24"/>
                <w:szCs w:val="24"/>
                <w:lang w:val="kk-KZ"/>
              </w:rPr>
            </w:pPr>
            <w:r w:rsidRPr="00155C76">
              <w:rPr>
                <w:rFonts w:ascii="Times New Roman" w:hAnsi="Times New Roman" w:cs="Times New Roman"/>
                <w:b/>
                <w:color w:val="000000" w:themeColor="text1"/>
                <w:sz w:val="24"/>
                <w:szCs w:val="24"/>
                <w:lang w:val="kk-KZ"/>
              </w:rPr>
              <w:t xml:space="preserve">Мұғалімнің есімі: </w:t>
            </w:r>
            <w:r w:rsidRPr="00022D6E">
              <w:rPr>
                <w:rFonts w:ascii="Times New Roman" w:hAnsi="Times New Roman" w:cs="Times New Roman"/>
                <w:color w:val="000000" w:themeColor="text1"/>
                <w:sz w:val="24"/>
                <w:szCs w:val="24"/>
                <w:lang w:val="kk-KZ"/>
              </w:rPr>
              <w:t>Нурмухамбетова Г.Ж</w:t>
            </w:r>
          </w:p>
        </w:tc>
      </w:tr>
      <w:tr w:rsidR="00022D6E" w:rsidRPr="00155C76" w:rsidTr="00786F01">
        <w:trPr>
          <w:jc w:val="center"/>
        </w:trPr>
        <w:tc>
          <w:tcPr>
            <w:tcW w:w="4950" w:type="dxa"/>
            <w:gridSpan w:val="3"/>
            <w:tcBorders>
              <w:top w:val="single" w:sz="4" w:space="0" w:color="auto"/>
              <w:left w:val="single" w:sz="4" w:space="0" w:color="auto"/>
              <w:bottom w:val="single" w:sz="4" w:space="0" w:color="auto"/>
              <w:right w:val="single" w:sz="4" w:space="0" w:color="auto"/>
            </w:tcBorders>
            <w:hideMark/>
          </w:tcPr>
          <w:p w:rsidR="00022D6E" w:rsidRPr="00155C76" w:rsidRDefault="00022D6E" w:rsidP="00786F01">
            <w:pPr>
              <w:pStyle w:val="a3"/>
              <w:rPr>
                <w:rFonts w:ascii="Times New Roman" w:hAnsi="Times New Roman" w:cs="Times New Roman"/>
                <w:b/>
                <w:color w:val="000000" w:themeColor="text1"/>
                <w:sz w:val="24"/>
                <w:szCs w:val="24"/>
                <w:lang w:val="kk-KZ"/>
              </w:rPr>
            </w:pPr>
            <w:r w:rsidRPr="00155C76">
              <w:rPr>
                <w:rFonts w:ascii="Times New Roman" w:hAnsi="Times New Roman" w:cs="Times New Roman"/>
                <w:b/>
                <w:color w:val="000000" w:themeColor="text1"/>
                <w:sz w:val="24"/>
                <w:szCs w:val="24"/>
                <w:lang w:val="kk-KZ"/>
              </w:rPr>
              <w:t>СЫНЫП: 1-сынып</w:t>
            </w:r>
          </w:p>
        </w:tc>
        <w:tc>
          <w:tcPr>
            <w:tcW w:w="2278" w:type="dxa"/>
            <w:tcBorders>
              <w:top w:val="single" w:sz="4" w:space="0" w:color="auto"/>
              <w:left w:val="single" w:sz="4" w:space="0" w:color="auto"/>
              <w:bottom w:val="single" w:sz="4" w:space="0" w:color="auto"/>
              <w:right w:val="single" w:sz="4" w:space="0" w:color="auto"/>
            </w:tcBorders>
          </w:tcPr>
          <w:p w:rsidR="00022D6E" w:rsidRPr="00155C76" w:rsidRDefault="00022D6E" w:rsidP="00786F01">
            <w:pPr>
              <w:pStyle w:val="a3"/>
              <w:rPr>
                <w:rFonts w:ascii="Times New Roman" w:hAnsi="Times New Roman" w:cs="Times New Roman"/>
                <w:color w:val="000000" w:themeColor="text1"/>
                <w:sz w:val="24"/>
                <w:szCs w:val="24"/>
                <w:lang w:val="kk-KZ"/>
              </w:rPr>
            </w:pPr>
            <w:r w:rsidRPr="00155C76">
              <w:rPr>
                <w:rFonts w:ascii="Times New Roman" w:hAnsi="Times New Roman" w:cs="Times New Roman"/>
                <w:b/>
                <w:color w:val="000000" w:themeColor="text1"/>
                <w:sz w:val="24"/>
                <w:szCs w:val="24"/>
                <w:lang w:val="kk-KZ"/>
              </w:rPr>
              <w:t xml:space="preserve">Қатысқандар саны: </w:t>
            </w:r>
            <w:r>
              <w:rPr>
                <w:rFonts w:ascii="Times New Roman" w:hAnsi="Times New Roman" w:cs="Times New Roman"/>
                <w:b/>
                <w:color w:val="000000" w:themeColor="text1"/>
                <w:sz w:val="24"/>
                <w:szCs w:val="24"/>
                <w:lang w:val="kk-KZ"/>
              </w:rPr>
              <w:t>8</w:t>
            </w:r>
          </w:p>
          <w:p w:rsidR="00022D6E" w:rsidRPr="00155C76" w:rsidRDefault="00022D6E" w:rsidP="00786F01">
            <w:pPr>
              <w:pStyle w:val="a3"/>
              <w:rPr>
                <w:rFonts w:ascii="Times New Roman" w:hAnsi="Times New Roman" w:cs="Times New Roman"/>
                <w:b/>
                <w:color w:val="000000" w:themeColor="text1"/>
                <w:sz w:val="24"/>
                <w:szCs w:val="24"/>
                <w:lang w:val="kk-KZ"/>
              </w:rPr>
            </w:pPr>
          </w:p>
        </w:tc>
        <w:tc>
          <w:tcPr>
            <w:tcW w:w="3263" w:type="dxa"/>
            <w:tcBorders>
              <w:top w:val="single" w:sz="4" w:space="0" w:color="auto"/>
              <w:left w:val="single" w:sz="4" w:space="0" w:color="auto"/>
              <w:bottom w:val="single" w:sz="4" w:space="0" w:color="auto"/>
              <w:right w:val="single" w:sz="4" w:space="0" w:color="auto"/>
            </w:tcBorders>
            <w:hideMark/>
          </w:tcPr>
          <w:p w:rsidR="00022D6E" w:rsidRPr="00155C76" w:rsidRDefault="00022D6E" w:rsidP="00786F01">
            <w:pPr>
              <w:pStyle w:val="a3"/>
              <w:rPr>
                <w:rFonts w:ascii="Times New Roman" w:hAnsi="Times New Roman" w:cs="Times New Roman"/>
                <w:b/>
                <w:color w:val="000000" w:themeColor="text1"/>
                <w:sz w:val="24"/>
                <w:szCs w:val="24"/>
                <w:lang w:val="kk-KZ"/>
              </w:rPr>
            </w:pPr>
            <w:r w:rsidRPr="00155C76">
              <w:rPr>
                <w:rFonts w:ascii="Times New Roman" w:hAnsi="Times New Roman" w:cs="Times New Roman"/>
                <w:b/>
                <w:color w:val="000000" w:themeColor="text1"/>
                <w:sz w:val="24"/>
                <w:szCs w:val="24"/>
                <w:lang w:val="kk-KZ"/>
              </w:rPr>
              <w:t>Қатыспағандар саны:</w:t>
            </w:r>
            <w:r>
              <w:rPr>
                <w:rFonts w:ascii="Times New Roman" w:hAnsi="Times New Roman" w:cs="Times New Roman"/>
                <w:b/>
                <w:color w:val="000000" w:themeColor="text1"/>
                <w:sz w:val="24"/>
                <w:szCs w:val="24"/>
                <w:lang w:val="kk-KZ"/>
              </w:rPr>
              <w:t>4</w:t>
            </w:r>
          </w:p>
        </w:tc>
      </w:tr>
      <w:tr w:rsidR="00022D6E" w:rsidRPr="00B26313" w:rsidTr="00786F01">
        <w:trPr>
          <w:jc w:val="center"/>
        </w:trPr>
        <w:tc>
          <w:tcPr>
            <w:tcW w:w="2552" w:type="dxa"/>
            <w:gridSpan w:val="2"/>
            <w:tcBorders>
              <w:top w:val="single" w:sz="4" w:space="0" w:color="auto"/>
              <w:left w:val="single" w:sz="4" w:space="0" w:color="auto"/>
              <w:bottom w:val="single" w:sz="4" w:space="0" w:color="auto"/>
              <w:right w:val="single" w:sz="4" w:space="0" w:color="auto"/>
            </w:tcBorders>
            <w:hideMark/>
          </w:tcPr>
          <w:p w:rsidR="00022D6E" w:rsidRPr="00155C76" w:rsidRDefault="00022D6E" w:rsidP="00786F01">
            <w:pPr>
              <w:pStyle w:val="a3"/>
              <w:rPr>
                <w:rFonts w:ascii="Times New Roman" w:hAnsi="Times New Roman" w:cs="Times New Roman"/>
                <w:b/>
                <w:color w:val="000000" w:themeColor="text1"/>
                <w:sz w:val="24"/>
                <w:szCs w:val="24"/>
                <w:lang w:val="kk-KZ"/>
              </w:rPr>
            </w:pPr>
            <w:r w:rsidRPr="00155C76">
              <w:rPr>
                <w:rFonts w:ascii="Times New Roman" w:hAnsi="Times New Roman" w:cs="Times New Roman"/>
                <w:b/>
                <w:color w:val="000000" w:themeColor="text1"/>
                <w:sz w:val="24"/>
                <w:szCs w:val="24"/>
              </w:rPr>
              <w:t>Оқу мақсаты:</w:t>
            </w:r>
          </w:p>
        </w:tc>
        <w:tc>
          <w:tcPr>
            <w:tcW w:w="7939" w:type="dxa"/>
            <w:gridSpan w:val="3"/>
            <w:tcBorders>
              <w:top w:val="single" w:sz="4" w:space="0" w:color="auto"/>
              <w:left w:val="single" w:sz="4" w:space="0" w:color="auto"/>
              <w:bottom w:val="single" w:sz="4" w:space="0" w:color="auto"/>
              <w:right w:val="single" w:sz="4" w:space="0" w:color="auto"/>
            </w:tcBorders>
            <w:hideMark/>
          </w:tcPr>
          <w:p w:rsidR="00022D6E" w:rsidRPr="00155C76" w:rsidRDefault="00022D6E" w:rsidP="00786F01">
            <w:pPr>
              <w:pStyle w:val="a3"/>
              <w:numPr>
                <w:ilvl w:val="0"/>
                <w:numId w:val="1"/>
              </w:numPr>
              <w:rPr>
                <w:rFonts w:ascii="Times New Roman" w:eastAsia="Arial" w:hAnsi="Times New Roman" w:cs="Times New Roman"/>
                <w:sz w:val="24"/>
                <w:szCs w:val="24"/>
                <w:lang w:val="kk-KZ" w:eastAsia="ru-RU"/>
              </w:rPr>
            </w:pPr>
            <w:r w:rsidRPr="00155C76">
              <w:rPr>
                <w:rFonts w:ascii="Times New Roman" w:hAnsi="Times New Roman" w:cs="Times New Roman"/>
                <w:b/>
                <w:color w:val="000000" w:themeColor="text1"/>
                <w:sz w:val="24"/>
                <w:szCs w:val="24"/>
                <w:shd w:val="clear" w:color="auto" w:fill="FFFFFF"/>
                <w:lang w:val="kk-KZ"/>
              </w:rPr>
              <w:t>Барлық оқушылар:</w:t>
            </w:r>
            <w:r w:rsidRPr="00155C76">
              <w:rPr>
                <w:rFonts w:ascii="Times New Roman" w:eastAsia="Arial" w:hAnsi="Times New Roman" w:cs="Times New Roman"/>
                <w:sz w:val="24"/>
                <w:szCs w:val="24"/>
                <w:lang w:val="kk-KZ" w:eastAsia="ru-RU"/>
              </w:rPr>
              <w:t>қазақ халқының тарихымен танысy;</w:t>
            </w:r>
          </w:p>
        </w:tc>
      </w:tr>
      <w:tr w:rsidR="00022D6E" w:rsidRPr="00B26313" w:rsidTr="00786F01">
        <w:trPr>
          <w:jc w:val="center"/>
        </w:trPr>
        <w:tc>
          <w:tcPr>
            <w:tcW w:w="2552" w:type="dxa"/>
            <w:gridSpan w:val="2"/>
            <w:vMerge w:val="restart"/>
            <w:tcBorders>
              <w:top w:val="single" w:sz="4" w:space="0" w:color="auto"/>
              <w:left w:val="single" w:sz="4" w:space="0" w:color="auto"/>
              <w:right w:val="single" w:sz="4" w:space="0" w:color="auto"/>
            </w:tcBorders>
          </w:tcPr>
          <w:p w:rsidR="00022D6E" w:rsidRPr="00155C76" w:rsidRDefault="00022D6E" w:rsidP="00786F01">
            <w:pPr>
              <w:pStyle w:val="a3"/>
              <w:rPr>
                <w:rFonts w:ascii="Times New Roman" w:hAnsi="Times New Roman" w:cs="Times New Roman"/>
                <w:b/>
                <w:color w:val="000000" w:themeColor="text1"/>
                <w:sz w:val="24"/>
                <w:szCs w:val="24"/>
                <w:lang w:val="kk-KZ"/>
              </w:rPr>
            </w:pPr>
          </w:p>
        </w:tc>
        <w:tc>
          <w:tcPr>
            <w:tcW w:w="7939" w:type="dxa"/>
            <w:gridSpan w:val="3"/>
            <w:tcBorders>
              <w:top w:val="single" w:sz="4" w:space="0" w:color="auto"/>
              <w:left w:val="single" w:sz="4" w:space="0" w:color="auto"/>
              <w:bottom w:val="single" w:sz="4" w:space="0" w:color="auto"/>
              <w:right w:val="single" w:sz="4" w:space="0" w:color="auto"/>
            </w:tcBorders>
          </w:tcPr>
          <w:p w:rsidR="00022D6E" w:rsidRPr="00155C76" w:rsidRDefault="00022D6E" w:rsidP="00786F01">
            <w:pPr>
              <w:pStyle w:val="a3"/>
              <w:numPr>
                <w:ilvl w:val="0"/>
                <w:numId w:val="1"/>
              </w:numPr>
              <w:rPr>
                <w:rFonts w:ascii="Times New Roman" w:eastAsia="Arial" w:hAnsi="Times New Roman" w:cs="Times New Roman"/>
                <w:sz w:val="24"/>
                <w:szCs w:val="24"/>
                <w:lang w:val="kk-KZ" w:eastAsia="ru-RU"/>
              </w:rPr>
            </w:pPr>
            <w:r w:rsidRPr="00155C76">
              <w:rPr>
                <w:rFonts w:ascii="Times New Roman" w:hAnsi="Times New Roman" w:cs="Times New Roman"/>
                <w:b/>
                <w:color w:val="000000" w:themeColor="text1"/>
                <w:sz w:val="24"/>
                <w:szCs w:val="24"/>
                <w:shd w:val="clear" w:color="auto" w:fill="FFFFFF"/>
                <w:lang w:val="kk-KZ"/>
              </w:rPr>
              <w:t>Оқушылардың басым бөлігі:</w:t>
            </w:r>
            <w:r w:rsidRPr="00155C76">
              <w:rPr>
                <w:rFonts w:ascii="Times New Roman" w:eastAsia="Arial" w:hAnsi="Times New Roman" w:cs="Times New Roman"/>
                <w:sz w:val="24"/>
                <w:szCs w:val="24"/>
                <w:lang w:val="kk-KZ" w:eastAsia="ru-RU"/>
              </w:rPr>
              <w:t>оның рухани құндылықтарын түсінуді үйренy;</w:t>
            </w:r>
          </w:p>
        </w:tc>
      </w:tr>
      <w:tr w:rsidR="00022D6E" w:rsidRPr="00B26313" w:rsidTr="00786F01">
        <w:trPr>
          <w:jc w:val="center"/>
        </w:trPr>
        <w:tc>
          <w:tcPr>
            <w:tcW w:w="2552" w:type="dxa"/>
            <w:gridSpan w:val="2"/>
            <w:vMerge/>
            <w:tcBorders>
              <w:left w:val="single" w:sz="4" w:space="0" w:color="auto"/>
              <w:bottom w:val="single" w:sz="4" w:space="0" w:color="auto"/>
              <w:right w:val="single" w:sz="4" w:space="0" w:color="auto"/>
            </w:tcBorders>
          </w:tcPr>
          <w:p w:rsidR="00022D6E" w:rsidRPr="00155C76" w:rsidRDefault="00022D6E" w:rsidP="00786F01">
            <w:pPr>
              <w:pStyle w:val="a3"/>
              <w:rPr>
                <w:rFonts w:ascii="Times New Roman" w:hAnsi="Times New Roman" w:cs="Times New Roman"/>
                <w:b/>
                <w:color w:val="000000" w:themeColor="text1"/>
                <w:sz w:val="24"/>
                <w:szCs w:val="24"/>
                <w:lang w:val="kk-KZ"/>
              </w:rPr>
            </w:pPr>
          </w:p>
        </w:tc>
        <w:tc>
          <w:tcPr>
            <w:tcW w:w="7939" w:type="dxa"/>
            <w:gridSpan w:val="3"/>
            <w:tcBorders>
              <w:top w:val="single" w:sz="4" w:space="0" w:color="auto"/>
              <w:left w:val="single" w:sz="4" w:space="0" w:color="auto"/>
              <w:bottom w:val="single" w:sz="4" w:space="0" w:color="auto"/>
              <w:right w:val="single" w:sz="4" w:space="0" w:color="auto"/>
            </w:tcBorders>
          </w:tcPr>
          <w:p w:rsidR="00022D6E" w:rsidRPr="00155C76" w:rsidRDefault="00022D6E" w:rsidP="00786F01">
            <w:pPr>
              <w:pStyle w:val="a3"/>
              <w:numPr>
                <w:ilvl w:val="0"/>
                <w:numId w:val="1"/>
              </w:numPr>
              <w:rPr>
                <w:rFonts w:ascii="Times New Roman" w:eastAsia="Arial" w:hAnsi="Times New Roman" w:cs="Times New Roman"/>
                <w:sz w:val="24"/>
                <w:szCs w:val="24"/>
                <w:lang w:val="kk-KZ" w:eastAsia="ru-RU"/>
              </w:rPr>
            </w:pPr>
            <w:r w:rsidRPr="00155C76">
              <w:rPr>
                <w:rFonts w:ascii="Times New Roman" w:hAnsi="Times New Roman" w:cs="Times New Roman"/>
                <w:b/>
                <w:color w:val="000000" w:themeColor="text1"/>
                <w:sz w:val="24"/>
                <w:szCs w:val="24"/>
                <w:shd w:val="clear" w:color="auto" w:fill="FFFFFF"/>
                <w:lang w:val="kk-KZ"/>
              </w:rPr>
              <w:t>Кейбір оқушылар:</w:t>
            </w:r>
            <w:r w:rsidRPr="00155C76">
              <w:rPr>
                <w:rFonts w:ascii="Times New Roman" w:eastAsia="Arial" w:hAnsi="Times New Roman" w:cs="Times New Roman"/>
                <w:sz w:val="24"/>
                <w:szCs w:val="24"/>
                <w:lang w:val="kk-KZ" w:eastAsia="ru-RU"/>
              </w:rPr>
              <w:t>батырлардың қазақ халқының тарихындағы рөлін түсінy.</w:t>
            </w:r>
          </w:p>
        </w:tc>
      </w:tr>
      <w:tr w:rsidR="00022D6E" w:rsidRPr="00B26313" w:rsidTr="00786F01">
        <w:trPr>
          <w:jc w:val="center"/>
        </w:trPr>
        <w:tc>
          <w:tcPr>
            <w:tcW w:w="2552" w:type="dxa"/>
            <w:gridSpan w:val="2"/>
            <w:tcBorders>
              <w:top w:val="single" w:sz="4" w:space="0" w:color="auto"/>
              <w:left w:val="single" w:sz="4" w:space="0" w:color="auto"/>
              <w:bottom w:val="single" w:sz="4" w:space="0" w:color="auto"/>
              <w:right w:val="single" w:sz="4" w:space="0" w:color="auto"/>
            </w:tcBorders>
          </w:tcPr>
          <w:p w:rsidR="00022D6E" w:rsidRPr="00155C76" w:rsidRDefault="00022D6E" w:rsidP="00786F01">
            <w:pPr>
              <w:pStyle w:val="a3"/>
              <w:rPr>
                <w:rFonts w:ascii="Times New Roman" w:hAnsi="Times New Roman" w:cs="Times New Roman"/>
                <w:b/>
                <w:color w:val="000000" w:themeColor="text1"/>
                <w:sz w:val="24"/>
                <w:szCs w:val="24"/>
                <w:lang w:val="kk-KZ"/>
              </w:rPr>
            </w:pPr>
            <w:proofErr w:type="spellStart"/>
            <w:r w:rsidRPr="00155C76">
              <w:rPr>
                <w:rFonts w:ascii="Times New Roman" w:hAnsi="Times New Roman" w:cs="Times New Roman"/>
                <w:b/>
                <w:color w:val="000000" w:themeColor="text1"/>
                <w:sz w:val="24"/>
                <w:szCs w:val="24"/>
              </w:rPr>
              <w:t>Тірек</w:t>
            </w:r>
            <w:proofErr w:type="spellEnd"/>
            <w:r w:rsidRPr="00155C76">
              <w:rPr>
                <w:rFonts w:ascii="Times New Roman" w:hAnsi="Times New Roman" w:cs="Times New Roman"/>
                <w:b/>
                <w:color w:val="000000" w:themeColor="text1"/>
                <w:sz w:val="24"/>
                <w:szCs w:val="24"/>
              </w:rPr>
              <w:t xml:space="preserve"> сөздер:</w:t>
            </w:r>
          </w:p>
        </w:tc>
        <w:tc>
          <w:tcPr>
            <w:tcW w:w="7939" w:type="dxa"/>
            <w:gridSpan w:val="3"/>
            <w:tcBorders>
              <w:top w:val="single" w:sz="4" w:space="0" w:color="auto"/>
              <w:left w:val="single" w:sz="4" w:space="0" w:color="auto"/>
              <w:bottom w:val="single" w:sz="4" w:space="0" w:color="auto"/>
              <w:right w:val="single" w:sz="4" w:space="0" w:color="auto"/>
            </w:tcBorders>
          </w:tcPr>
          <w:p w:rsidR="00022D6E" w:rsidRPr="00155C76" w:rsidRDefault="00022D6E" w:rsidP="00786F01">
            <w:pPr>
              <w:pStyle w:val="a3"/>
              <w:rPr>
                <w:rFonts w:ascii="Times New Roman" w:hAnsi="Times New Roman" w:cs="Times New Roman"/>
                <w:color w:val="000000" w:themeColor="text1"/>
                <w:sz w:val="24"/>
                <w:szCs w:val="24"/>
                <w:shd w:val="clear" w:color="auto" w:fill="FFFFFF"/>
                <w:lang w:val="kk-KZ"/>
              </w:rPr>
            </w:pPr>
            <w:r w:rsidRPr="00155C76">
              <w:rPr>
                <w:rFonts w:ascii="Times New Roman" w:hAnsi="Times New Roman" w:cs="Times New Roman"/>
                <w:color w:val="000000" w:themeColor="text1"/>
                <w:sz w:val="24"/>
                <w:szCs w:val="24"/>
                <w:shd w:val="clear" w:color="auto" w:fill="FFFFFF"/>
                <w:lang w:val="kk-KZ"/>
              </w:rPr>
              <w:t>ауыз әдебиеті – фольклор – folklore; ерлік – мужество – bravery.</w:t>
            </w:r>
          </w:p>
        </w:tc>
      </w:tr>
      <w:tr w:rsidR="00022D6E" w:rsidRPr="00B26313" w:rsidTr="00786F01">
        <w:trPr>
          <w:jc w:val="center"/>
        </w:trPr>
        <w:tc>
          <w:tcPr>
            <w:tcW w:w="2552" w:type="dxa"/>
            <w:gridSpan w:val="2"/>
            <w:tcBorders>
              <w:top w:val="single" w:sz="4" w:space="0" w:color="auto"/>
              <w:left w:val="single" w:sz="4" w:space="0" w:color="auto"/>
              <w:bottom w:val="single" w:sz="4" w:space="0" w:color="auto"/>
              <w:right w:val="single" w:sz="4" w:space="0" w:color="auto"/>
            </w:tcBorders>
          </w:tcPr>
          <w:p w:rsidR="00022D6E" w:rsidRPr="00155C76" w:rsidRDefault="00022D6E" w:rsidP="00786F01">
            <w:pPr>
              <w:pStyle w:val="a3"/>
              <w:rPr>
                <w:rFonts w:ascii="Times New Roman" w:hAnsi="Times New Roman" w:cs="Times New Roman"/>
                <w:b/>
                <w:color w:val="000000" w:themeColor="text1"/>
                <w:sz w:val="24"/>
                <w:szCs w:val="24"/>
                <w:lang w:val="kk-KZ"/>
              </w:rPr>
            </w:pPr>
            <w:r w:rsidRPr="00155C76">
              <w:rPr>
                <w:rFonts w:ascii="Times New Roman" w:hAnsi="Times New Roman" w:cs="Times New Roman"/>
                <w:b/>
                <w:color w:val="000000" w:themeColor="text1"/>
                <w:sz w:val="24"/>
                <w:szCs w:val="24"/>
                <w:lang w:val="kk-KZ"/>
              </w:rPr>
              <w:t>Ресурстар:</w:t>
            </w:r>
          </w:p>
        </w:tc>
        <w:tc>
          <w:tcPr>
            <w:tcW w:w="7939" w:type="dxa"/>
            <w:gridSpan w:val="3"/>
            <w:tcBorders>
              <w:top w:val="single" w:sz="4" w:space="0" w:color="auto"/>
              <w:left w:val="single" w:sz="4" w:space="0" w:color="auto"/>
              <w:bottom w:val="single" w:sz="4" w:space="0" w:color="auto"/>
              <w:right w:val="single" w:sz="4" w:space="0" w:color="auto"/>
            </w:tcBorders>
          </w:tcPr>
          <w:p w:rsidR="00022D6E" w:rsidRPr="00155C76" w:rsidRDefault="00022D6E" w:rsidP="00786F01">
            <w:pPr>
              <w:pStyle w:val="a3"/>
              <w:rPr>
                <w:rFonts w:ascii="Times New Roman" w:hAnsi="Times New Roman" w:cs="Times New Roman"/>
                <w:color w:val="000000" w:themeColor="text1"/>
                <w:sz w:val="24"/>
                <w:szCs w:val="24"/>
                <w:shd w:val="clear" w:color="auto" w:fill="FFFFFF"/>
                <w:lang w:val="kk-KZ"/>
              </w:rPr>
            </w:pPr>
            <w:r w:rsidRPr="00155C76">
              <w:rPr>
                <w:rFonts w:ascii="Times New Roman" w:hAnsi="Times New Roman" w:cs="Times New Roman"/>
                <w:color w:val="000000" w:themeColor="text1"/>
                <w:sz w:val="24"/>
                <w:szCs w:val="24"/>
                <w:shd w:val="clear" w:color="auto" w:fill="FFFFFF"/>
                <w:lang w:val="kk-KZ"/>
              </w:rPr>
              <w:t>Мультимедиапроектор, «Толағай» мультфильмі, Қасымханның портреті, Е.Құдайбергеновтің орындауында «Мен қазақпын» әнінің бейнеклипі, стикерлер, флипчарт, түрлі-түсті маркерлер, таныстырылым, «Толағай» суреті, «батыр», «ерлік», «адамгершілік», «әлсіз», «күшті», «сараң», «мейірімді» сөздері жазылған үлестірме парақшалар, домбыра, жылқы, батыр, шаңырақ суреті салынған, суреттерге байланысты мақал-мәтелдер жазылған үлестірме парақшалар, қосымша тапсырмаға арналған сюжетті сурет.</w:t>
            </w:r>
          </w:p>
        </w:tc>
      </w:tr>
      <w:tr w:rsidR="00022D6E" w:rsidRPr="00B26313" w:rsidTr="00786F01">
        <w:trPr>
          <w:trHeight w:val="702"/>
          <w:jc w:val="center"/>
        </w:trPr>
        <w:tc>
          <w:tcPr>
            <w:tcW w:w="2552" w:type="dxa"/>
            <w:gridSpan w:val="2"/>
            <w:tcBorders>
              <w:top w:val="single" w:sz="4" w:space="0" w:color="auto"/>
              <w:left w:val="single" w:sz="4" w:space="0" w:color="auto"/>
              <w:bottom w:val="single" w:sz="4" w:space="0" w:color="auto"/>
              <w:right w:val="single" w:sz="4" w:space="0" w:color="auto"/>
            </w:tcBorders>
            <w:hideMark/>
          </w:tcPr>
          <w:p w:rsidR="00022D6E" w:rsidRPr="00155C76" w:rsidRDefault="00022D6E" w:rsidP="00786F01">
            <w:pPr>
              <w:pStyle w:val="a3"/>
              <w:rPr>
                <w:rFonts w:ascii="Times New Roman" w:hAnsi="Times New Roman" w:cs="Times New Roman"/>
                <w:b/>
                <w:color w:val="000000" w:themeColor="text1"/>
                <w:sz w:val="24"/>
                <w:szCs w:val="24"/>
                <w:lang w:val="kk-KZ"/>
              </w:rPr>
            </w:pPr>
            <w:r w:rsidRPr="00155C76">
              <w:rPr>
                <w:rFonts w:ascii="Times New Roman" w:hAnsi="Times New Roman" w:cs="Times New Roman"/>
                <w:b/>
                <w:color w:val="000000" w:themeColor="text1"/>
                <w:sz w:val="24"/>
                <w:szCs w:val="24"/>
                <w:lang w:val="kk-KZ"/>
              </w:rPr>
              <w:t>Сабақтың мақсаты:</w:t>
            </w:r>
          </w:p>
        </w:tc>
        <w:tc>
          <w:tcPr>
            <w:tcW w:w="7939" w:type="dxa"/>
            <w:gridSpan w:val="3"/>
            <w:tcBorders>
              <w:top w:val="single" w:sz="4" w:space="0" w:color="auto"/>
              <w:left w:val="single" w:sz="4" w:space="0" w:color="auto"/>
              <w:right w:val="single" w:sz="4" w:space="0" w:color="auto"/>
            </w:tcBorders>
          </w:tcPr>
          <w:p w:rsidR="00022D6E" w:rsidRPr="00155C76" w:rsidRDefault="00022D6E" w:rsidP="00786F01">
            <w:pPr>
              <w:pStyle w:val="a3"/>
              <w:rPr>
                <w:rFonts w:ascii="Times New Roman" w:hAnsi="Times New Roman" w:cs="Times New Roman"/>
                <w:b/>
                <w:color w:val="000000" w:themeColor="text1"/>
                <w:sz w:val="24"/>
                <w:szCs w:val="24"/>
                <w:lang w:val="kk-KZ"/>
              </w:rPr>
            </w:pPr>
            <w:r w:rsidRPr="00155C76">
              <w:rPr>
                <w:rFonts w:ascii="Times New Roman" w:hAnsi="Times New Roman" w:cs="Times New Roman"/>
                <w:b/>
                <w:color w:val="000000" w:themeColor="text1"/>
                <w:sz w:val="24"/>
                <w:szCs w:val="24"/>
                <w:lang w:val="kk-KZ"/>
              </w:rPr>
              <w:t>1.3.2.1 көрнекі материалдардың негізінде қазақтардың өмір салтын сипаттау</w:t>
            </w:r>
          </w:p>
        </w:tc>
      </w:tr>
      <w:tr w:rsidR="00022D6E" w:rsidRPr="00155C76" w:rsidTr="00786F01">
        <w:trPr>
          <w:jc w:val="center"/>
        </w:trPr>
        <w:tc>
          <w:tcPr>
            <w:tcW w:w="2552" w:type="dxa"/>
            <w:gridSpan w:val="2"/>
            <w:tcBorders>
              <w:top w:val="single" w:sz="4" w:space="0" w:color="auto"/>
              <w:left w:val="single" w:sz="4" w:space="0" w:color="auto"/>
              <w:bottom w:val="single" w:sz="4" w:space="0" w:color="auto"/>
              <w:right w:val="single" w:sz="4" w:space="0" w:color="auto"/>
            </w:tcBorders>
            <w:vAlign w:val="center"/>
          </w:tcPr>
          <w:p w:rsidR="00022D6E" w:rsidRPr="00155C76" w:rsidRDefault="00022D6E" w:rsidP="00786F01">
            <w:pPr>
              <w:pStyle w:val="a3"/>
              <w:rPr>
                <w:rFonts w:ascii="Times New Roman" w:hAnsi="Times New Roman" w:cs="Times New Roman"/>
                <w:b/>
                <w:color w:val="000000" w:themeColor="text1"/>
                <w:sz w:val="24"/>
                <w:szCs w:val="24"/>
              </w:rPr>
            </w:pPr>
            <w:proofErr w:type="gramStart"/>
            <w:r w:rsidRPr="00155C76">
              <w:rPr>
                <w:rFonts w:ascii="Times New Roman" w:hAnsi="Times New Roman" w:cs="Times New Roman"/>
                <w:b/>
                <w:color w:val="000000" w:themeColor="text1"/>
                <w:sz w:val="24"/>
                <w:szCs w:val="24"/>
              </w:rPr>
              <w:t>Саба</w:t>
            </w:r>
            <w:proofErr w:type="gramEnd"/>
            <w:r w:rsidRPr="00155C76">
              <w:rPr>
                <w:rFonts w:ascii="Times New Roman" w:hAnsi="Times New Roman" w:cs="Times New Roman"/>
                <w:b/>
                <w:color w:val="000000" w:themeColor="text1"/>
                <w:sz w:val="24"/>
                <w:szCs w:val="24"/>
              </w:rPr>
              <w:t xml:space="preserve">ққа </w:t>
            </w:r>
            <w:proofErr w:type="spellStart"/>
            <w:r w:rsidRPr="00155C76">
              <w:rPr>
                <w:rFonts w:ascii="Times New Roman" w:hAnsi="Times New Roman" w:cs="Times New Roman"/>
                <w:b/>
                <w:color w:val="000000" w:themeColor="text1"/>
                <w:sz w:val="24"/>
                <w:szCs w:val="24"/>
              </w:rPr>
              <w:t>байланысты</w:t>
            </w:r>
            <w:proofErr w:type="spellEnd"/>
            <w:r w:rsidRPr="00155C76">
              <w:rPr>
                <w:rFonts w:ascii="Times New Roman" w:hAnsi="Times New Roman" w:cs="Times New Roman"/>
                <w:b/>
                <w:color w:val="000000" w:themeColor="text1"/>
                <w:sz w:val="24"/>
                <w:szCs w:val="24"/>
              </w:rPr>
              <w:t xml:space="preserve"> </w:t>
            </w:r>
            <w:proofErr w:type="spellStart"/>
            <w:r w:rsidRPr="00155C76">
              <w:rPr>
                <w:rFonts w:ascii="Times New Roman" w:hAnsi="Times New Roman" w:cs="Times New Roman"/>
                <w:b/>
                <w:color w:val="000000" w:themeColor="text1"/>
                <w:sz w:val="24"/>
                <w:szCs w:val="24"/>
              </w:rPr>
              <w:t>деректі</w:t>
            </w:r>
            <w:proofErr w:type="spellEnd"/>
            <w:r w:rsidRPr="00155C76">
              <w:rPr>
                <w:rFonts w:ascii="Times New Roman" w:hAnsi="Times New Roman" w:cs="Times New Roman"/>
                <w:b/>
                <w:color w:val="000000" w:themeColor="text1"/>
                <w:sz w:val="24"/>
                <w:szCs w:val="24"/>
              </w:rPr>
              <w:t xml:space="preserve"> </w:t>
            </w:r>
            <w:proofErr w:type="spellStart"/>
            <w:r w:rsidRPr="00155C76">
              <w:rPr>
                <w:rFonts w:ascii="Times New Roman" w:hAnsi="Times New Roman" w:cs="Times New Roman"/>
                <w:b/>
                <w:color w:val="000000" w:themeColor="text1"/>
                <w:sz w:val="24"/>
                <w:szCs w:val="24"/>
              </w:rPr>
              <w:t>материалдар</w:t>
            </w:r>
            <w:proofErr w:type="spellEnd"/>
          </w:p>
        </w:tc>
        <w:tc>
          <w:tcPr>
            <w:tcW w:w="7939" w:type="dxa"/>
            <w:gridSpan w:val="3"/>
            <w:tcBorders>
              <w:top w:val="single" w:sz="4" w:space="0" w:color="auto"/>
              <w:left w:val="single" w:sz="4" w:space="0" w:color="auto"/>
              <w:bottom w:val="single" w:sz="4" w:space="0" w:color="auto"/>
              <w:right w:val="single" w:sz="4" w:space="0" w:color="auto"/>
            </w:tcBorders>
            <w:vAlign w:val="center"/>
          </w:tcPr>
          <w:p w:rsidR="00022D6E" w:rsidRPr="00155C76" w:rsidRDefault="00022D6E" w:rsidP="00786F01">
            <w:pPr>
              <w:pStyle w:val="a3"/>
              <w:rPr>
                <w:rFonts w:ascii="Times New Roman" w:hAnsi="Times New Roman" w:cs="Times New Roman"/>
                <w:b/>
                <w:color w:val="000000" w:themeColor="text1"/>
                <w:sz w:val="24"/>
                <w:szCs w:val="24"/>
                <w:shd w:val="clear" w:color="auto" w:fill="FFFFFF"/>
                <w:lang w:val="kk-KZ"/>
              </w:rPr>
            </w:pPr>
          </w:p>
          <w:p w:rsidR="00022D6E" w:rsidRPr="00155C76" w:rsidRDefault="00022D6E" w:rsidP="00786F01">
            <w:pPr>
              <w:pStyle w:val="a3"/>
              <w:rPr>
                <w:rFonts w:ascii="Times New Roman" w:hAnsi="Times New Roman" w:cs="Times New Roman"/>
                <w:b/>
                <w:color w:val="000000" w:themeColor="text1"/>
                <w:sz w:val="24"/>
                <w:szCs w:val="24"/>
                <w:shd w:val="clear" w:color="auto" w:fill="FFFFFF"/>
              </w:rPr>
            </w:pPr>
            <w:proofErr w:type="gramStart"/>
            <w:r w:rsidRPr="00155C76">
              <w:rPr>
                <w:rFonts w:ascii="Times New Roman" w:hAnsi="Times New Roman" w:cs="Times New Roman"/>
                <w:b/>
                <w:color w:val="000000" w:themeColor="text1"/>
                <w:sz w:val="24"/>
                <w:szCs w:val="24"/>
                <w:shd w:val="clear" w:color="auto" w:fill="FFFFFF"/>
              </w:rPr>
              <w:t>Саба</w:t>
            </w:r>
            <w:proofErr w:type="gramEnd"/>
            <w:r w:rsidRPr="00155C76">
              <w:rPr>
                <w:rFonts w:ascii="Times New Roman" w:hAnsi="Times New Roman" w:cs="Times New Roman"/>
                <w:b/>
                <w:color w:val="000000" w:themeColor="text1"/>
                <w:sz w:val="24"/>
                <w:szCs w:val="24"/>
                <w:shd w:val="clear" w:color="auto" w:fill="FFFFFF"/>
              </w:rPr>
              <w:t xml:space="preserve">ққа қатысты </w:t>
            </w:r>
            <w:proofErr w:type="spellStart"/>
            <w:r w:rsidRPr="00155C76">
              <w:rPr>
                <w:rFonts w:ascii="Times New Roman" w:hAnsi="Times New Roman" w:cs="Times New Roman"/>
                <w:b/>
                <w:color w:val="000000" w:themeColor="text1"/>
                <w:sz w:val="24"/>
                <w:szCs w:val="24"/>
                <w:shd w:val="clear" w:color="auto" w:fill="FFFFFF"/>
              </w:rPr>
              <w:t>ескертпелер</w:t>
            </w:r>
            <w:proofErr w:type="spellEnd"/>
          </w:p>
          <w:p w:rsidR="00022D6E" w:rsidRPr="00155C76" w:rsidRDefault="00022D6E" w:rsidP="00786F01">
            <w:pPr>
              <w:pStyle w:val="a3"/>
              <w:rPr>
                <w:rFonts w:ascii="Times New Roman" w:hAnsi="Times New Roman" w:cs="Times New Roman"/>
                <w:color w:val="000000" w:themeColor="text1"/>
                <w:sz w:val="24"/>
                <w:szCs w:val="24"/>
                <w:shd w:val="clear" w:color="auto" w:fill="FFFFFF"/>
                <w:lang w:val="kk-KZ"/>
              </w:rPr>
            </w:pPr>
          </w:p>
        </w:tc>
      </w:tr>
      <w:tr w:rsidR="00022D6E" w:rsidRPr="00155C76" w:rsidTr="00786F01">
        <w:trPr>
          <w:jc w:val="center"/>
        </w:trPr>
        <w:tc>
          <w:tcPr>
            <w:tcW w:w="2552" w:type="dxa"/>
            <w:gridSpan w:val="2"/>
            <w:tcBorders>
              <w:top w:val="single" w:sz="4" w:space="0" w:color="auto"/>
              <w:left w:val="single" w:sz="4" w:space="0" w:color="auto"/>
              <w:bottom w:val="single" w:sz="4" w:space="0" w:color="auto"/>
              <w:right w:val="single" w:sz="4" w:space="0" w:color="auto"/>
            </w:tcBorders>
            <w:vAlign w:val="center"/>
          </w:tcPr>
          <w:p w:rsidR="00022D6E" w:rsidRPr="00155C76" w:rsidRDefault="00022D6E" w:rsidP="00786F01">
            <w:pPr>
              <w:jc w:val="both"/>
              <w:rPr>
                <w:rFonts w:ascii="Times New Roman" w:hAnsi="Times New Roman" w:cs="Times New Roman"/>
                <w:sz w:val="24"/>
                <w:szCs w:val="24"/>
              </w:rPr>
            </w:pPr>
            <w:r w:rsidRPr="00155C76">
              <w:rPr>
                <w:rFonts w:ascii="Times New Roman" w:hAnsi="Times New Roman" w:cs="Times New Roman"/>
                <w:sz w:val="24"/>
                <w:szCs w:val="24"/>
              </w:rPr>
              <w:t xml:space="preserve">«Толағай» – </w:t>
            </w:r>
            <w:proofErr w:type="gramStart"/>
            <w:r w:rsidRPr="00155C76">
              <w:rPr>
                <w:rFonts w:ascii="Times New Roman" w:hAnsi="Times New Roman" w:cs="Times New Roman"/>
                <w:sz w:val="24"/>
                <w:szCs w:val="24"/>
              </w:rPr>
              <w:t>халы</w:t>
            </w:r>
            <w:proofErr w:type="gramEnd"/>
            <w:r w:rsidRPr="00155C76">
              <w:rPr>
                <w:rFonts w:ascii="Times New Roman" w:hAnsi="Times New Roman" w:cs="Times New Roman"/>
                <w:sz w:val="24"/>
                <w:szCs w:val="24"/>
              </w:rPr>
              <w:t xml:space="preserve">қ аңызы. Шығыс Қазақстан </w:t>
            </w:r>
            <w:proofErr w:type="spellStart"/>
            <w:r w:rsidRPr="00155C76">
              <w:rPr>
                <w:rFonts w:ascii="Times New Roman" w:hAnsi="Times New Roman" w:cs="Times New Roman"/>
                <w:sz w:val="24"/>
                <w:szCs w:val="24"/>
              </w:rPr>
              <w:t>облысы</w:t>
            </w:r>
            <w:proofErr w:type="spellEnd"/>
            <w:r w:rsidRPr="00155C76">
              <w:rPr>
                <w:rFonts w:ascii="Times New Roman" w:hAnsi="Times New Roman" w:cs="Times New Roman"/>
                <w:sz w:val="24"/>
                <w:szCs w:val="24"/>
              </w:rPr>
              <w:t xml:space="preserve"> Тарбағатай ауданындағы </w:t>
            </w:r>
            <w:proofErr w:type="spellStart"/>
            <w:r w:rsidRPr="00155C76">
              <w:rPr>
                <w:rFonts w:ascii="Times New Roman" w:hAnsi="Times New Roman" w:cs="Times New Roman"/>
                <w:sz w:val="24"/>
                <w:szCs w:val="24"/>
              </w:rPr>
              <w:t>тау</w:t>
            </w:r>
            <w:proofErr w:type="spellEnd"/>
            <w:r w:rsidRPr="00155C76">
              <w:rPr>
                <w:rFonts w:ascii="Times New Roman" w:hAnsi="Times New Roman" w:cs="Times New Roman"/>
                <w:sz w:val="24"/>
                <w:szCs w:val="24"/>
              </w:rPr>
              <w:t xml:space="preserve"> </w:t>
            </w:r>
            <w:proofErr w:type="spellStart"/>
            <w:r w:rsidRPr="00155C76">
              <w:rPr>
                <w:rFonts w:ascii="Times New Roman" w:hAnsi="Times New Roman" w:cs="Times New Roman"/>
                <w:sz w:val="24"/>
                <w:szCs w:val="24"/>
              </w:rPr>
              <w:t>атауына</w:t>
            </w:r>
            <w:proofErr w:type="spellEnd"/>
            <w:r w:rsidRPr="00155C76">
              <w:rPr>
                <w:rFonts w:ascii="Times New Roman" w:hAnsi="Times New Roman" w:cs="Times New Roman"/>
                <w:sz w:val="24"/>
                <w:szCs w:val="24"/>
              </w:rPr>
              <w:t xml:space="preserve"> </w:t>
            </w:r>
            <w:proofErr w:type="spellStart"/>
            <w:r w:rsidRPr="00155C76">
              <w:rPr>
                <w:rFonts w:ascii="Times New Roman" w:hAnsi="Times New Roman" w:cs="Times New Roman"/>
                <w:sz w:val="24"/>
                <w:szCs w:val="24"/>
              </w:rPr>
              <w:t>байланысты</w:t>
            </w:r>
            <w:proofErr w:type="spellEnd"/>
            <w:r w:rsidRPr="00155C76">
              <w:rPr>
                <w:rFonts w:ascii="Times New Roman" w:hAnsi="Times New Roman" w:cs="Times New Roman"/>
                <w:sz w:val="24"/>
                <w:szCs w:val="24"/>
              </w:rPr>
              <w:t xml:space="preserve">. </w:t>
            </w:r>
            <w:proofErr w:type="spellStart"/>
            <w:r w:rsidRPr="00155C76">
              <w:rPr>
                <w:rFonts w:ascii="Times New Roman" w:hAnsi="Times New Roman" w:cs="Times New Roman"/>
                <w:sz w:val="24"/>
                <w:szCs w:val="24"/>
              </w:rPr>
              <w:t>Ерте</w:t>
            </w:r>
            <w:proofErr w:type="spellEnd"/>
            <w:r w:rsidRPr="00155C76">
              <w:rPr>
                <w:rFonts w:ascii="Times New Roman" w:hAnsi="Times New Roman" w:cs="Times New Roman"/>
                <w:sz w:val="24"/>
                <w:szCs w:val="24"/>
              </w:rPr>
              <w:t xml:space="preserve"> </w:t>
            </w:r>
            <w:proofErr w:type="spellStart"/>
            <w:r w:rsidRPr="00155C76">
              <w:rPr>
                <w:rFonts w:ascii="Times New Roman" w:hAnsi="Times New Roman" w:cs="Times New Roman"/>
                <w:sz w:val="24"/>
                <w:szCs w:val="24"/>
              </w:rPr>
              <w:t>заманда</w:t>
            </w:r>
            <w:proofErr w:type="spellEnd"/>
            <w:r w:rsidRPr="00155C76">
              <w:rPr>
                <w:rFonts w:ascii="Times New Roman" w:hAnsi="Times New Roman" w:cs="Times New Roman"/>
                <w:sz w:val="24"/>
                <w:szCs w:val="24"/>
              </w:rPr>
              <w:t xml:space="preserve">, үлкен өзен </w:t>
            </w:r>
            <w:proofErr w:type="spellStart"/>
            <w:r w:rsidRPr="00155C76">
              <w:rPr>
                <w:rFonts w:ascii="Times New Roman" w:hAnsi="Times New Roman" w:cs="Times New Roman"/>
                <w:sz w:val="24"/>
                <w:szCs w:val="24"/>
              </w:rPr>
              <w:t>бойында</w:t>
            </w:r>
            <w:proofErr w:type="spellEnd"/>
            <w:r w:rsidRPr="00155C76">
              <w:rPr>
                <w:rFonts w:ascii="Times New Roman" w:hAnsi="Times New Roman" w:cs="Times New Roman"/>
                <w:sz w:val="24"/>
                <w:szCs w:val="24"/>
              </w:rPr>
              <w:t xml:space="preserve"> </w:t>
            </w:r>
            <w:proofErr w:type="spellStart"/>
            <w:r w:rsidRPr="00155C76">
              <w:rPr>
                <w:rFonts w:ascii="Times New Roman" w:hAnsi="Times New Roman" w:cs="Times New Roman"/>
                <w:sz w:val="24"/>
                <w:szCs w:val="24"/>
              </w:rPr>
              <w:t>Саржан</w:t>
            </w:r>
            <w:proofErr w:type="spellEnd"/>
            <w:r w:rsidRPr="00155C76">
              <w:rPr>
                <w:rFonts w:ascii="Times New Roman" w:hAnsi="Times New Roman" w:cs="Times New Roman"/>
                <w:sz w:val="24"/>
                <w:szCs w:val="24"/>
              </w:rPr>
              <w:t xml:space="preserve"> </w:t>
            </w:r>
            <w:proofErr w:type="spellStart"/>
            <w:r w:rsidRPr="00155C76">
              <w:rPr>
                <w:rFonts w:ascii="Times New Roman" w:hAnsi="Times New Roman" w:cs="Times New Roman"/>
                <w:sz w:val="24"/>
                <w:szCs w:val="24"/>
              </w:rPr>
              <w:t>деген</w:t>
            </w:r>
            <w:proofErr w:type="spellEnd"/>
            <w:r w:rsidRPr="00155C76">
              <w:rPr>
                <w:rFonts w:ascii="Times New Roman" w:hAnsi="Times New Roman" w:cs="Times New Roman"/>
                <w:sz w:val="24"/>
                <w:szCs w:val="24"/>
              </w:rPr>
              <w:t xml:space="preserve"> аңшының </w:t>
            </w:r>
            <w:proofErr w:type="spellStart"/>
            <w:r w:rsidRPr="00155C76">
              <w:rPr>
                <w:rFonts w:ascii="Times New Roman" w:hAnsi="Times New Roman" w:cs="Times New Roman"/>
                <w:sz w:val="24"/>
                <w:szCs w:val="24"/>
              </w:rPr>
              <w:t>отбасында</w:t>
            </w:r>
            <w:proofErr w:type="spellEnd"/>
            <w:r w:rsidRPr="00155C76">
              <w:rPr>
                <w:rFonts w:ascii="Times New Roman" w:hAnsi="Times New Roman" w:cs="Times New Roman"/>
                <w:sz w:val="24"/>
                <w:szCs w:val="24"/>
              </w:rPr>
              <w:t xml:space="preserve"> Толағай </w:t>
            </w:r>
            <w:proofErr w:type="spellStart"/>
            <w:r w:rsidRPr="00155C76">
              <w:rPr>
                <w:rFonts w:ascii="Times New Roman" w:hAnsi="Times New Roman" w:cs="Times New Roman"/>
                <w:sz w:val="24"/>
                <w:szCs w:val="24"/>
              </w:rPr>
              <w:t>деген</w:t>
            </w:r>
            <w:proofErr w:type="spellEnd"/>
            <w:r w:rsidRPr="00155C76">
              <w:rPr>
                <w:rFonts w:ascii="Times New Roman" w:hAnsi="Times New Roman" w:cs="Times New Roman"/>
                <w:sz w:val="24"/>
                <w:szCs w:val="24"/>
              </w:rPr>
              <w:t xml:space="preserve"> ұл дүниеге </w:t>
            </w:r>
            <w:proofErr w:type="spellStart"/>
            <w:r w:rsidRPr="00155C76">
              <w:rPr>
                <w:rFonts w:ascii="Times New Roman" w:hAnsi="Times New Roman" w:cs="Times New Roman"/>
                <w:sz w:val="24"/>
                <w:szCs w:val="24"/>
              </w:rPr>
              <w:t>келеді</w:t>
            </w:r>
            <w:proofErr w:type="spellEnd"/>
            <w:r w:rsidRPr="00155C76">
              <w:rPr>
                <w:rFonts w:ascii="Times New Roman" w:hAnsi="Times New Roman" w:cs="Times New Roman"/>
                <w:sz w:val="24"/>
                <w:szCs w:val="24"/>
              </w:rPr>
              <w:t xml:space="preserve">. Толағай </w:t>
            </w:r>
            <w:proofErr w:type="gramStart"/>
            <w:r w:rsidRPr="00155C76">
              <w:rPr>
                <w:rFonts w:ascii="Times New Roman" w:hAnsi="Times New Roman" w:cs="Times New Roman"/>
                <w:sz w:val="24"/>
                <w:szCs w:val="24"/>
              </w:rPr>
              <w:t>ай</w:t>
            </w:r>
            <w:proofErr w:type="gramEnd"/>
            <w:r w:rsidRPr="00155C76">
              <w:rPr>
                <w:rFonts w:ascii="Times New Roman" w:hAnsi="Times New Roman" w:cs="Times New Roman"/>
                <w:sz w:val="24"/>
                <w:szCs w:val="24"/>
              </w:rPr>
              <w:t xml:space="preserve"> </w:t>
            </w:r>
            <w:proofErr w:type="spellStart"/>
            <w:r w:rsidRPr="00155C76">
              <w:rPr>
                <w:rFonts w:ascii="Times New Roman" w:hAnsi="Times New Roman" w:cs="Times New Roman"/>
                <w:sz w:val="24"/>
                <w:szCs w:val="24"/>
              </w:rPr>
              <w:t>санап</w:t>
            </w:r>
            <w:proofErr w:type="spellEnd"/>
            <w:r w:rsidRPr="00155C76">
              <w:rPr>
                <w:rFonts w:ascii="Times New Roman" w:hAnsi="Times New Roman" w:cs="Times New Roman"/>
                <w:sz w:val="24"/>
                <w:szCs w:val="24"/>
              </w:rPr>
              <w:t xml:space="preserve"> </w:t>
            </w:r>
            <w:proofErr w:type="spellStart"/>
            <w:r w:rsidRPr="00155C76">
              <w:rPr>
                <w:rFonts w:ascii="Times New Roman" w:hAnsi="Times New Roman" w:cs="Times New Roman"/>
                <w:sz w:val="24"/>
                <w:szCs w:val="24"/>
              </w:rPr>
              <w:t>емес</w:t>
            </w:r>
            <w:proofErr w:type="spellEnd"/>
            <w:r w:rsidRPr="00155C76">
              <w:rPr>
                <w:rFonts w:ascii="Times New Roman" w:hAnsi="Times New Roman" w:cs="Times New Roman"/>
                <w:sz w:val="24"/>
                <w:szCs w:val="24"/>
              </w:rPr>
              <w:t xml:space="preserve">, күн </w:t>
            </w:r>
            <w:proofErr w:type="spellStart"/>
            <w:r w:rsidRPr="00155C76">
              <w:rPr>
                <w:rFonts w:ascii="Times New Roman" w:hAnsi="Times New Roman" w:cs="Times New Roman"/>
                <w:sz w:val="24"/>
                <w:szCs w:val="24"/>
              </w:rPr>
              <w:t>санап</w:t>
            </w:r>
            <w:proofErr w:type="spellEnd"/>
            <w:r w:rsidRPr="00155C76">
              <w:rPr>
                <w:rFonts w:ascii="Times New Roman" w:hAnsi="Times New Roman" w:cs="Times New Roman"/>
                <w:sz w:val="24"/>
                <w:szCs w:val="24"/>
              </w:rPr>
              <w:t xml:space="preserve"> өседі. Күндердің күнінде </w:t>
            </w:r>
            <w:proofErr w:type="spellStart"/>
            <w:r w:rsidRPr="00155C76">
              <w:rPr>
                <w:rFonts w:ascii="Times New Roman" w:hAnsi="Times New Roman" w:cs="Times New Roman"/>
                <w:sz w:val="24"/>
                <w:szCs w:val="24"/>
              </w:rPr>
              <w:t>жауын</w:t>
            </w:r>
            <w:proofErr w:type="spellEnd"/>
            <w:r w:rsidRPr="00155C76">
              <w:rPr>
                <w:rFonts w:ascii="Times New Roman" w:hAnsi="Times New Roman" w:cs="Times New Roman"/>
                <w:sz w:val="24"/>
                <w:szCs w:val="24"/>
              </w:rPr>
              <w:t xml:space="preserve"> </w:t>
            </w:r>
            <w:proofErr w:type="spellStart"/>
            <w:r w:rsidRPr="00155C76">
              <w:rPr>
                <w:rFonts w:ascii="Times New Roman" w:hAnsi="Times New Roman" w:cs="Times New Roman"/>
                <w:sz w:val="24"/>
                <w:szCs w:val="24"/>
              </w:rPr>
              <w:t>жаумай</w:t>
            </w:r>
            <w:proofErr w:type="spellEnd"/>
            <w:r w:rsidRPr="00155C76">
              <w:rPr>
                <w:rFonts w:ascii="Times New Roman" w:hAnsi="Times New Roman" w:cs="Times New Roman"/>
                <w:sz w:val="24"/>
                <w:szCs w:val="24"/>
              </w:rPr>
              <w:t xml:space="preserve">, қуаңшылық </w:t>
            </w:r>
            <w:proofErr w:type="spellStart"/>
            <w:r w:rsidRPr="00155C76">
              <w:rPr>
                <w:rFonts w:ascii="Times New Roman" w:hAnsi="Times New Roman" w:cs="Times New Roman"/>
                <w:sz w:val="24"/>
                <w:szCs w:val="24"/>
              </w:rPr>
              <w:t>болады</w:t>
            </w:r>
            <w:proofErr w:type="spellEnd"/>
            <w:r w:rsidRPr="00155C76">
              <w:rPr>
                <w:rFonts w:ascii="Times New Roman" w:hAnsi="Times New Roman" w:cs="Times New Roman"/>
                <w:sz w:val="24"/>
                <w:szCs w:val="24"/>
              </w:rPr>
              <w:t xml:space="preserve">. </w:t>
            </w:r>
            <w:proofErr w:type="gramStart"/>
            <w:r w:rsidRPr="00155C76">
              <w:rPr>
                <w:rFonts w:ascii="Times New Roman" w:hAnsi="Times New Roman" w:cs="Times New Roman"/>
                <w:sz w:val="24"/>
                <w:szCs w:val="24"/>
              </w:rPr>
              <w:t>Ш</w:t>
            </w:r>
            <w:proofErr w:type="gramEnd"/>
            <w:r w:rsidRPr="00155C76">
              <w:rPr>
                <w:rFonts w:ascii="Times New Roman" w:hAnsi="Times New Roman" w:cs="Times New Roman"/>
                <w:sz w:val="24"/>
                <w:szCs w:val="24"/>
              </w:rPr>
              <w:t xml:space="preserve">өлден мал қырылып, жұт </w:t>
            </w:r>
            <w:proofErr w:type="spellStart"/>
            <w:r w:rsidRPr="00155C76">
              <w:rPr>
                <w:rFonts w:ascii="Times New Roman" w:hAnsi="Times New Roman" w:cs="Times New Roman"/>
                <w:sz w:val="24"/>
                <w:szCs w:val="24"/>
              </w:rPr>
              <w:t>келеді</w:t>
            </w:r>
            <w:proofErr w:type="spellEnd"/>
            <w:r w:rsidRPr="00155C76">
              <w:rPr>
                <w:rFonts w:ascii="Times New Roman" w:hAnsi="Times New Roman" w:cs="Times New Roman"/>
                <w:sz w:val="24"/>
                <w:szCs w:val="24"/>
              </w:rPr>
              <w:t xml:space="preserve">. </w:t>
            </w:r>
            <w:proofErr w:type="spellStart"/>
            <w:r w:rsidRPr="00155C76">
              <w:rPr>
                <w:rFonts w:ascii="Times New Roman" w:hAnsi="Times New Roman" w:cs="Times New Roman"/>
                <w:sz w:val="24"/>
                <w:szCs w:val="24"/>
              </w:rPr>
              <w:t>Елін</w:t>
            </w:r>
            <w:proofErr w:type="spellEnd"/>
            <w:r w:rsidRPr="00155C76">
              <w:rPr>
                <w:rFonts w:ascii="Times New Roman" w:hAnsi="Times New Roman" w:cs="Times New Roman"/>
                <w:sz w:val="24"/>
                <w:szCs w:val="24"/>
              </w:rPr>
              <w:t xml:space="preserve"> жұттан құтқару үшін алыстағы </w:t>
            </w:r>
            <w:proofErr w:type="spellStart"/>
            <w:r w:rsidRPr="00155C76">
              <w:rPr>
                <w:rFonts w:ascii="Times New Roman" w:hAnsi="Times New Roman" w:cs="Times New Roman"/>
                <w:sz w:val="24"/>
                <w:szCs w:val="24"/>
              </w:rPr>
              <w:t>тауды</w:t>
            </w:r>
            <w:proofErr w:type="spellEnd"/>
            <w:r w:rsidRPr="00155C76">
              <w:rPr>
                <w:rFonts w:ascii="Times New Roman" w:hAnsi="Times New Roman" w:cs="Times New Roman"/>
                <w:sz w:val="24"/>
                <w:szCs w:val="24"/>
              </w:rPr>
              <w:t xml:space="preserve"> өз </w:t>
            </w:r>
            <w:proofErr w:type="spellStart"/>
            <w:r w:rsidRPr="00155C76">
              <w:rPr>
                <w:rFonts w:ascii="Times New Roman" w:hAnsi="Times New Roman" w:cs="Times New Roman"/>
                <w:sz w:val="24"/>
                <w:szCs w:val="24"/>
              </w:rPr>
              <w:t>еліне</w:t>
            </w:r>
            <w:proofErr w:type="spellEnd"/>
            <w:r w:rsidRPr="00155C76">
              <w:rPr>
                <w:rFonts w:ascii="Times New Roman" w:hAnsi="Times New Roman" w:cs="Times New Roman"/>
                <w:sz w:val="24"/>
                <w:szCs w:val="24"/>
              </w:rPr>
              <w:t xml:space="preserve"> әкеледі. Шаршаған батыр </w:t>
            </w:r>
            <w:proofErr w:type="spellStart"/>
            <w:r w:rsidRPr="00155C76">
              <w:rPr>
                <w:rFonts w:ascii="Times New Roman" w:hAnsi="Times New Roman" w:cs="Times New Roman"/>
                <w:sz w:val="24"/>
                <w:szCs w:val="24"/>
              </w:rPr>
              <w:t>ауылына</w:t>
            </w:r>
            <w:proofErr w:type="spellEnd"/>
            <w:r w:rsidRPr="00155C76">
              <w:rPr>
                <w:rFonts w:ascii="Times New Roman" w:hAnsi="Times New Roman" w:cs="Times New Roman"/>
                <w:sz w:val="24"/>
                <w:szCs w:val="24"/>
              </w:rPr>
              <w:t xml:space="preserve"> </w:t>
            </w:r>
            <w:proofErr w:type="spellStart"/>
            <w:r w:rsidRPr="00155C76">
              <w:rPr>
                <w:rFonts w:ascii="Times New Roman" w:hAnsi="Times New Roman" w:cs="Times New Roman"/>
                <w:sz w:val="24"/>
                <w:szCs w:val="24"/>
              </w:rPr>
              <w:t>жеткенде</w:t>
            </w:r>
            <w:proofErr w:type="spellEnd"/>
            <w:r w:rsidRPr="00155C76">
              <w:rPr>
                <w:rFonts w:ascii="Times New Roman" w:hAnsi="Times New Roman" w:cs="Times New Roman"/>
                <w:sz w:val="24"/>
                <w:szCs w:val="24"/>
              </w:rPr>
              <w:t xml:space="preserve"> </w:t>
            </w:r>
            <w:proofErr w:type="spellStart"/>
            <w:r w:rsidRPr="00155C76">
              <w:rPr>
                <w:rFonts w:ascii="Times New Roman" w:hAnsi="Times New Roman" w:cs="Times New Roman"/>
                <w:sz w:val="24"/>
                <w:szCs w:val="24"/>
              </w:rPr>
              <w:t>тау</w:t>
            </w:r>
            <w:proofErr w:type="spellEnd"/>
            <w:r w:rsidRPr="00155C76">
              <w:rPr>
                <w:rFonts w:ascii="Times New Roman" w:hAnsi="Times New Roman" w:cs="Times New Roman"/>
                <w:sz w:val="24"/>
                <w:szCs w:val="24"/>
              </w:rPr>
              <w:t xml:space="preserve"> </w:t>
            </w:r>
            <w:proofErr w:type="spellStart"/>
            <w:r w:rsidRPr="00155C76">
              <w:rPr>
                <w:rFonts w:ascii="Times New Roman" w:hAnsi="Times New Roman" w:cs="Times New Roman"/>
                <w:sz w:val="24"/>
                <w:szCs w:val="24"/>
              </w:rPr>
              <w:lastRenderedPageBreak/>
              <w:t>астынан</w:t>
            </w:r>
            <w:proofErr w:type="spellEnd"/>
            <w:r w:rsidRPr="00155C76">
              <w:rPr>
                <w:rFonts w:ascii="Times New Roman" w:hAnsi="Times New Roman" w:cs="Times New Roman"/>
                <w:sz w:val="24"/>
                <w:szCs w:val="24"/>
              </w:rPr>
              <w:t xml:space="preserve"> шыға </w:t>
            </w:r>
            <w:proofErr w:type="spellStart"/>
            <w:r w:rsidRPr="00155C76">
              <w:rPr>
                <w:rFonts w:ascii="Times New Roman" w:hAnsi="Times New Roman" w:cs="Times New Roman"/>
                <w:sz w:val="24"/>
                <w:szCs w:val="24"/>
              </w:rPr>
              <w:t>алмай</w:t>
            </w:r>
            <w:proofErr w:type="spellEnd"/>
            <w:r w:rsidRPr="00155C76">
              <w:rPr>
                <w:rFonts w:ascii="Times New Roman" w:hAnsi="Times New Roman" w:cs="Times New Roman"/>
                <w:sz w:val="24"/>
                <w:szCs w:val="24"/>
              </w:rPr>
              <w:t xml:space="preserve"> мәңгіге </w:t>
            </w:r>
            <w:proofErr w:type="spellStart"/>
            <w:r w:rsidRPr="00155C76">
              <w:rPr>
                <w:rFonts w:ascii="Times New Roman" w:hAnsi="Times New Roman" w:cs="Times New Roman"/>
                <w:sz w:val="24"/>
                <w:szCs w:val="24"/>
              </w:rPr>
              <w:t>сол</w:t>
            </w:r>
            <w:proofErr w:type="spellEnd"/>
            <w:r w:rsidRPr="00155C76">
              <w:rPr>
                <w:rFonts w:ascii="Times New Roman" w:hAnsi="Times New Roman" w:cs="Times New Roman"/>
                <w:sz w:val="24"/>
                <w:szCs w:val="24"/>
              </w:rPr>
              <w:t xml:space="preserve"> таудың астындақалып қояды. </w:t>
            </w:r>
            <w:proofErr w:type="spellStart"/>
            <w:r w:rsidRPr="00155C76">
              <w:rPr>
                <w:rFonts w:ascii="Times New Roman" w:hAnsi="Times New Roman" w:cs="Times New Roman"/>
                <w:sz w:val="24"/>
                <w:szCs w:val="24"/>
              </w:rPr>
              <w:t>Содан</w:t>
            </w:r>
            <w:proofErr w:type="spellEnd"/>
            <w:r w:rsidRPr="00155C76">
              <w:rPr>
                <w:rFonts w:ascii="Times New Roman" w:hAnsi="Times New Roman" w:cs="Times New Roman"/>
                <w:sz w:val="24"/>
                <w:szCs w:val="24"/>
              </w:rPr>
              <w:t xml:space="preserve"> </w:t>
            </w:r>
            <w:proofErr w:type="spellStart"/>
            <w:r w:rsidRPr="00155C76">
              <w:rPr>
                <w:rFonts w:ascii="Times New Roman" w:hAnsi="Times New Roman" w:cs="Times New Roman"/>
                <w:sz w:val="24"/>
                <w:szCs w:val="24"/>
              </w:rPr>
              <w:t>бері</w:t>
            </w:r>
            <w:proofErr w:type="spellEnd"/>
            <w:r w:rsidRPr="00155C76">
              <w:rPr>
                <w:rFonts w:ascii="Times New Roman" w:hAnsi="Times New Roman" w:cs="Times New Roman"/>
                <w:sz w:val="24"/>
                <w:szCs w:val="24"/>
              </w:rPr>
              <w:t xml:space="preserve"> бұл </w:t>
            </w:r>
            <w:proofErr w:type="spellStart"/>
            <w:r w:rsidRPr="00155C76">
              <w:rPr>
                <w:rFonts w:ascii="Times New Roman" w:hAnsi="Times New Roman" w:cs="Times New Roman"/>
                <w:sz w:val="24"/>
                <w:szCs w:val="24"/>
              </w:rPr>
              <w:t>тау</w:t>
            </w:r>
            <w:proofErr w:type="spellEnd"/>
            <w:r w:rsidRPr="00155C76">
              <w:rPr>
                <w:rFonts w:ascii="Times New Roman" w:hAnsi="Times New Roman" w:cs="Times New Roman"/>
                <w:sz w:val="24"/>
                <w:szCs w:val="24"/>
              </w:rPr>
              <w:t xml:space="preserve"> «Толағай» </w:t>
            </w:r>
            <w:proofErr w:type="spellStart"/>
            <w:r w:rsidRPr="00155C76">
              <w:rPr>
                <w:rFonts w:ascii="Times New Roman" w:hAnsi="Times New Roman" w:cs="Times New Roman"/>
                <w:sz w:val="24"/>
                <w:szCs w:val="24"/>
              </w:rPr>
              <w:t>деп</w:t>
            </w:r>
            <w:proofErr w:type="spellEnd"/>
            <w:r w:rsidRPr="00155C76">
              <w:rPr>
                <w:rFonts w:ascii="Times New Roman" w:hAnsi="Times New Roman" w:cs="Times New Roman"/>
                <w:sz w:val="24"/>
                <w:szCs w:val="24"/>
              </w:rPr>
              <w:t xml:space="preserve"> аталады.Қазақ хандығының </w:t>
            </w:r>
            <w:proofErr w:type="spellStart"/>
            <w:r w:rsidRPr="00155C76">
              <w:rPr>
                <w:rFonts w:ascii="Times New Roman" w:hAnsi="Times New Roman" w:cs="Times New Roman"/>
                <w:sz w:val="24"/>
                <w:szCs w:val="24"/>
              </w:rPr>
              <w:t>ішкі</w:t>
            </w:r>
            <w:proofErr w:type="spellEnd"/>
            <w:r w:rsidRPr="00155C76">
              <w:rPr>
                <w:rFonts w:ascii="Times New Roman" w:hAnsi="Times New Roman" w:cs="Times New Roman"/>
                <w:sz w:val="24"/>
                <w:szCs w:val="24"/>
              </w:rPr>
              <w:t xml:space="preserve"> және сыртқы </w:t>
            </w:r>
            <w:proofErr w:type="spellStart"/>
            <w:r w:rsidRPr="00155C76">
              <w:rPr>
                <w:rFonts w:ascii="Times New Roman" w:hAnsi="Times New Roman" w:cs="Times New Roman"/>
                <w:sz w:val="24"/>
                <w:szCs w:val="24"/>
              </w:rPr>
              <w:t>саяси</w:t>
            </w:r>
            <w:proofErr w:type="spellEnd"/>
            <w:r w:rsidRPr="00155C76">
              <w:rPr>
                <w:rFonts w:ascii="Times New Roman" w:hAnsi="Times New Roman" w:cs="Times New Roman"/>
                <w:sz w:val="24"/>
                <w:szCs w:val="24"/>
              </w:rPr>
              <w:t xml:space="preserve"> жағдайы, әсіресе</w:t>
            </w:r>
            <w:proofErr w:type="gramStart"/>
            <w:r w:rsidRPr="00155C76">
              <w:rPr>
                <w:rFonts w:ascii="Times New Roman" w:hAnsi="Times New Roman" w:cs="Times New Roman"/>
                <w:sz w:val="24"/>
                <w:szCs w:val="24"/>
              </w:rPr>
              <w:t xml:space="preserve"> Ж</w:t>
            </w:r>
            <w:proofErr w:type="gramEnd"/>
            <w:r w:rsidRPr="00155C76">
              <w:rPr>
                <w:rFonts w:ascii="Times New Roman" w:hAnsi="Times New Roman" w:cs="Times New Roman"/>
                <w:sz w:val="24"/>
                <w:szCs w:val="24"/>
              </w:rPr>
              <w:t xml:space="preserve">әнібектің </w:t>
            </w:r>
            <w:proofErr w:type="spellStart"/>
            <w:r w:rsidRPr="00155C76">
              <w:rPr>
                <w:rFonts w:ascii="Times New Roman" w:hAnsi="Times New Roman" w:cs="Times New Roman"/>
                <w:sz w:val="24"/>
                <w:szCs w:val="24"/>
              </w:rPr>
              <w:t>баласы</w:t>
            </w:r>
            <w:proofErr w:type="spellEnd"/>
            <w:r w:rsidRPr="00155C76">
              <w:rPr>
                <w:rFonts w:ascii="Times New Roman" w:hAnsi="Times New Roman" w:cs="Times New Roman"/>
                <w:sz w:val="24"/>
                <w:szCs w:val="24"/>
              </w:rPr>
              <w:t xml:space="preserve"> Қасым ханның (1511–1523 </w:t>
            </w:r>
            <w:proofErr w:type="spellStart"/>
            <w:r w:rsidRPr="00155C76">
              <w:rPr>
                <w:rFonts w:ascii="Times New Roman" w:hAnsi="Times New Roman" w:cs="Times New Roman"/>
                <w:sz w:val="24"/>
                <w:szCs w:val="24"/>
              </w:rPr>
              <w:t>жж</w:t>
            </w:r>
            <w:proofErr w:type="spellEnd"/>
            <w:r w:rsidRPr="00155C76">
              <w:rPr>
                <w:rFonts w:ascii="Times New Roman" w:hAnsi="Times New Roman" w:cs="Times New Roman"/>
                <w:sz w:val="24"/>
                <w:szCs w:val="24"/>
              </w:rPr>
              <w:t xml:space="preserve">.) тұсында нығайды. XVІ ғасырдың </w:t>
            </w:r>
            <w:proofErr w:type="spellStart"/>
            <w:r w:rsidRPr="00155C76">
              <w:rPr>
                <w:rFonts w:ascii="Times New Roman" w:hAnsi="Times New Roman" w:cs="Times New Roman"/>
                <w:sz w:val="24"/>
                <w:szCs w:val="24"/>
              </w:rPr>
              <w:t>екінші</w:t>
            </w:r>
            <w:proofErr w:type="spellEnd"/>
            <w:r w:rsidRPr="00155C76">
              <w:rPr>
                <w:rFonts w:ascii="Times New Roman" w:hAnsi="Times New Roman" w:cs="Times New Roman"/>
                <w:sz w:val="24"/>
                <w:szCs w:val="24"/>
              </w:rPr>
              <w:t xml:space="preserve"> он жылдығында Қасым хан ұлан-байтақ қазақ </w:t>
            </w:r>
            <w:proofErr w:type="spellStart"/>
            <w:r w:rsidRPr="00155C76">
              <w:rPr>
                <w:rFonts w:ascii="Times New Roman" w:hAnsi="Times New Roman" w:cs="Times New Roman"/>
                <w:sz w:val="24"/>
                <w:szCs w:val="24"/>
              </w:rPr>
              <w:t>жерін</w:t>
            </w:r>
            <w:proofErr w:type="spellEnd"/>
            <w:r w:rsidRPr="00155C76">
              <w:rPr>
                <w:rFonts w:ascii="Times New Roman" w:hAnsi="Times New Roman" w:cs="Times New Roman"/>
                <w:sz w:val="24"/>
                <w:szCs w:val="24"/>
              </w:rPr>
              <w:t xml:space="preserve"> өз қол </w:t>
            </w:r>
            <w:proofErr w:type="spellStart"/>
            <w:r w:rsidRPr="00155C76">
              <w:rPr>
                <w:rFonts w:ascii="Times New Roman" w:hAnsi="Times New Roman" w:cs="Times New Roman"/>
                <w:sz w:val="24"/>
                <w:szCs w:val="24"/>
              </w:rPr>
              <w:t>астына</w:t>
            </w:r>
            <w:proofErr w:type="spellEnd"/>
            <w:r w:rsidRPr="00155C76">
              <w:rPr>
                <w:rFonts w:ascii="Times New Roman" w:hAnsi="Times New Roman" w:cs="Times New Roman"/>
                <w:sz w:val="24"/>
                <w:szCs w:val="24"/>
              </w:rPr>
              <w:t xml:space="preserve"> </w:t>
            </w:r>
            <w:proofErr w:type="spellStart"/>
            <w:r w:rsidRPr="00155C76">
              <w:rPr>
                <w:rFonts w:ascii="Times New Roman" w:hAnsi="Times New Roman" w:cs="Times New Roman"/>
                <w:sz w:val="24"/>
                <w:szCs w:val="24"/>
              </w:rPr>
              <w:t>бі</w:t>
            </w:r>
            <w:proofErr w:type="gramStart"/>
            <w:r w:rsidRPr="00155C76">
              <w:rPr>
                <w:rFonts w:ascii="Times New Roman" w:hAnsi="Times New Roman" w:cs="Times New Roman"/>
                <w:sz w:val="24"/>
                <w:szCs w:val="24"/>
              </w:rPr>
              <w:t>р</w:t>
            </w:r>
            <w:proofErr w:type="gramEnd"/>
            <w:r w:rsidRPr="00155C76">
              <w:rPr>
                <w:rFonts w:ascii="Times New Roman" w:hAnsi="Times New Roman" w:cs="Times New Roman"/>
                <w:sz w:val="24"/>
                <w:szCs w:val="24"/>
              </w:rPr>
              <w:t>іктірді</w:t>
            </w:r>
            <w:proofErr w:type="spellEnd"/>
            <w:r w:rsidRPr="00155C76">
              <w:rPr>
                <w:rFonts w:ascii="Times New Roman" w:hAnsi="Times New Roman" w:cs="Times New Roman"/>
                <w:sz w:val="24"/>
                <w:szCs w:val="24"/>
              </w:rPr>
              <w:t xml:space="preserve">. Тарихшы-ғалымдардың </w:t>
            </w:r>
            <w:proofErr w:type="spellStart"/>
            <w:r w:rsidRPr="00155C76">
              <w:rPr>
                <w:rFonts w:ascii="Times New Roman" w:hAnsi="Times New Roman" w:cs="Times New Roman"/>
                <w:sz w:val="24"/>
                <w:szCs w:val="24"/>
              </w:rPr>
              <w:t>зерттеуіне</w:t>
            </w:r>
            <w:proofErr w:type="spellEnd"/>
            <w:r w:rsidRPr="00155C76">
              <w:rPr>
                <w:rFonts w:ascii="Times New Roman" w:hAnsi="Times New Roman" w:cs="Times New Roman"/>
                <w:sz w:val="24"/>
                <w:szCs w:val="24"/>
              </w:rPr>
              <w:t xml:space="preserve"> </w:t>
            </w:r>
            <w:proofErr w:type="spellStart"/>
            <w:r w:rsidRPr="00155C76">
              <w:rPr>
                <w:rFonts w:ascii="Times New Roman" w:hAnsi="Times New Roman" w:cs="Times New Roman"/>
                <w:sz w:val="24"/>
                <w:szCs w:val="24"/>
              </w:rPr>
              <w:t>сай</w:t>
            </w:r>
            <w:proofErr w:type="spellEnd"/>
            <w:r w:rsidRPr="00155C76">
              <w:rPr>
                <w:rFonts w:ascii="Times New Roman" w:hAnsi="Times New Roman" w:cs="Times New Roman"/>
                <w:sz w:val="24"/>
                <w:szCs w:val="24"/>
              </w:rPr>
              <w:t xml:space="preserve"> Қасым ханның тұсында қазақ халқының саны 1 миллионға </w:t>
            </w:r>
            <w:proofErr w:type="spellStart"/>
            <w:r w:rsidRPr="00155C76">
              <w:rPr>
                <w:rFonts w:ascii="Times New Roman" w:hAnsi="Times New Roman" w:cs="Times New Roman"/>
                <w:sz w:val="24"/>
                <w:szCs w:val="24"/>
              </w:rPr>
              <w:t>жетті</w:t>
            </w:r>
            <w:proofErr w:type="spellEnd"/>
            <w:r w:rsidRPr="00155C76">
              <w:rPr>
                <w:rFonts w:ascii="Times New Roman" w:hAnsi="Times New Roman" w:cs="Times New Roman"/>
                <w:sz w:val="24"/>
                <w:szCs w:val="24"/>
              </w:rPr>
              <w:t xml:space="preserve">. Қасым дана және көреген </w:t>
            </w:r>
            <w:proofErr w:type="spellStart"/>
            <w:r w:rsidRPr="00155C76">
              <w:rPr>
                <w:rFonts w:ascii="Times New Roman" w:hAnsi="Times New Roman" w:cs="Times New Roman"/>
                <w:sz w:val="24"/>
                <w:szCs w:val="24"/>
              </w:rPr>
              <w:t>саясаткер</w:t>
            </w:r>
            <w:proofErr w:type="spellEnd"/>
            <w:r w:rsidRPr="00155C76">
              <w:rPr>
                <w:rFonts w:ascii="Times New Roman" w:hAnsi="Times New Roman" w:cs="Times New Roman"/>
                <w:sz w:val="24"/>
                <w:szCs w:val="24"/>
              </w:rPr>
              <w:t xml:space="preserve">, </w:t>
            </w:r>
            <w:proofErr w:type="spellStart"/>
            <w:r w:rsidRPr="00155C76">
              <w:rPr>
                <w:rFonts w:ascii="Times New Roman" w:hAnsi="Times New Roman" w:cs="Times New Roman"/>
                <w:sz w:val="24"/>
                <w:szCs w:val="24"/>
              </w:rPr>
              <w:t>дарынды</w:t>
            </w:r>
            <w:proofErr w:type="spellEnd"/>
            <w:r w:rsidRPr="00155C76">
              <w:rPr>
                <w:rFonts w:ascii="Times New Roman" w:hAnsi="Times New Roman" w:cs="Times New Roman"/>
                <w:sz w:val="24"/>
                <w:szCs w:val="24"/>
              </w:rPr>
              <w:t xml:space="preserve"> және ер жүрек қолбасшы болған.</w:t>
            </w:r>
          </w:p>
        </w:tc>
        <w:tc>
          <w:tcPr>
            <w:tcW w:w="7939" w:type="dxa"/>
            <w:gridSpan w:val="3"/>
            <w:tcBorders>
              <w:top w:val="single" w:sz="4" w:space="0" w:color="auto"/>
              <w:left w:val="single" w:sz="4" w:space="0" w:color="auto"/>
              <w:bottom w:val="single" w:sz="4" w:space="0" w:color="auto"/>
              <w:right w:val="single" w:sz="4" w:space="0" w:color="auto"/>
            </w:tcBorders>
            <w:vAlign w:val="center"/>
          </w:tcPr>
          <w:p w:rsidR="00022D6E" w:rsidRPr="00155C76" w:rsidRDefault="00022D6E" w:rsidP="00786F01">
            <w:pPr>
              <w:spacing w:after="0" w:line="271" w:lineRule="auto"/>
              <w:ind w:right="80"/>
              <w:rPr>
                <w:rFonts w:ascii="Times New Roman" w:eastAsia="Arial" w:hAnsi="Times New Roman" w:cs="Times New Roman"/>
                <w:sz w:val="24"/>
                <w:szCs w:val="24"/>
                <w:lang w:val="kk-KZ"/>
              </w:rPr>
            </w:pPr>
            <w:r w:rsidRPr="00155C76">
              <w:rPr>
                <w:rFonts w:ascii="Times New Roman" w:eastAsia="Arial" w:hAnsi="Times New Roman" w:cs="Times New Roman"/>
                <w:sz w:val="24"/>
                <w:szCs w:val="24"/>
                <w:lang w:val="kk-KZ"/>
              </w:rPr>
              <w:lastRenderedPageBreak/>
              <w:t>Бұл сабақты «фольклор» ұғымын түсіндіруден бастаған дұрыс. Ол үшін Қожаберген жыраудың нағыз қазақ әніне айналған «Елім-ай» әнінің дыбыстық немесе бейнежазбасын тыңдатуға болады. Тыңдап болғаннан кейін оқушылардан бұл ән қандай сезім оятқанын, мағынасы қандай екенін сұраңыз. Оқушылардың болжамдарын тыңдаңыз. Бұл ән қазақ халқының ең ауыр жылдарында пайда болғаны туралы әңгімелеңіз. Қаптаған жоңғарлар қазақтың бейбіт ауылдарына қаһарлы күшін төкті. Мыңдаған адамдар туған жерлерін тастап кетуге мәжбүр болды. Міне, сол кезде барлығы білетін және айтатын осындай зарлы ән пайда болды. Ауыздан ауызға беріліп отырған осындай әндер, мақал-мәтелдер, аңыздар фольклор немесе халық ауыз әдебиеті деп аталады.</w:t>
            </w:r>
          </w:p>
          <w:p w:rsidR="00022D6E" w:rsidRPr="00155C76" w:rsidRDefault="00022D6E" w:rsidP="00786F01">
            <w:pPr>
              <w:spacing w:after="0" w:line="271" w:lineRule="auto"/>
              <w:ind w:right="80"/>
              <w:rPr>
                <w:rFonts w:ascii="Times New Roman" w:eastAsia="Arial" w:hAnsi="Times New Roman" w:cs="Times New Roman"/>
                <w:sz w:val="24"/>
                <w:szCs w:val="24"/>
                <w:lang w:val="kk-KZ"/>
              </w:rPr>
            </w:pPr>
            <w:r w:rsidRPr="00155C76">
              <w:rPr>
                <w:rFonts w:ascii="Times New Roman" w:eastAsia="Arial" w:hAnsi="Times New Roman" w:cs="Times New Roman"/>
                <w:sz w:val="24"/>
                <w:szCs w:val="24"/>
                <w:lang w:val="kk-KZ"/>
              </w:rPr>
              <w:t>Толағай. Бұл тапсырманы орындау үшін «Жеті жебе» әдісін қолданыңыз. Ол үшін сабақ басталар алдында тақтаға қазақ батыры бейнеленген суретті іліңіз. Суреттің айналасына бормен жеті жебенің суретін салыңыз. Балаларға «Жеті жебе» бізге қазақ батырлары туралы әңгіме қозғауға көмектесетінін айтыңыз. Оқушыларға оқулықтағы 1-суретті ұсыныңыз. Егер мүмкіндік</w:t>
            </w:r>
          </w:p>
          <w:p w:rsidR="00022D6E" w:rsidRPr="00155C76" w:rsidRDefault="00022D6E" w:rsidP="00786F01">
            <w:pPr>
              <w:spacing w:after="0" w:line="271" w:lineRule="auto"/>
              <w:ind w:right="80"/>
              <w:rPr>
                <w:rFonts w:ascii="Times New Roman" w:eastAsia="Arial" w:hAnsi="Times New Roman" w:cs="Times New Roman"/>
                <w:sz w:val="24"/>
                <w:szCs w:val="24"/>
                <w:lang w:val="kk-KZ"/>
              </w:rPr>
            </w:pPr>
            <w:r w:rsidRPr="00155C76">
              <w:rPr>
                <w:rFonts w:ascii="Times New Roman" w:eastAsia="Arial" w:hAnsi="Times New Roman" w:cs="Times New Roman"/>
                <w:sz w:val="24"/>
                <w:szCs w:val="24"/>
                <w:lang w:val="kk-KZ"/>
              </w:rPr>
              <w:t>болса, оларға Толағай батырдың ерлігі көрсетілген мультфильмнен үзінді көрсетіңіз. Оқушылар жұпта қандай қасиеттері арқылы Толағайды батыр деп атауға мүмкіндік беретінін талқылайды. Талқылағаннан кейін оқушыларға қалауы бойынша жебелерге батырдың ерекше қасиеттерін жазуды ұсыныңыз.</w:t>
            </w:r>
          </w:p>
          <w:p w:rsidR="00022D6E" w:rsidRPr="00155C76" w:rsidRDefault="00022D6E" w:rsidP="00786F01">
            <w:pPr>
              <w:spacing w:after="0" w:line="271" w:lineRule="auto"/>
              <w:ind w:right="80"/>
              <w:rPr>
                <w:rFonts w:ascii="Times New Roman" w:eastAsia="Arial" w:hAnsi="Times New Roman" w:cs="Times New Roman"/>
                <w:sz w:val="24"/>
                <w:szCs w:val="24"/>
                <w:lang w:val="kk-KZ"/>
              </w:rPr>
            </w:pPr>
            <w:r w:rsidRPr="00155C76">
              <w:rPr>
                <w:rFonts w:ascii="Times New Roman" w:eastAsia="Arial" w:hAnsi="Times New Roman" w:cs="Times New Roman"/>
                <w:sz w:val="24"/>
                <w:szCs w:val="24"/>
                <w:lang w:val="kk-KZ"/>
              </w:rPr>
              <w:t>Жауабы: Күшті, ержүрек, батыр, қайсар, елжанды, жанашыр, мейірімді.</w:t>
            </w:r>
          </w:p>
          <w:p w:rsidR="00022D6E" w:rsidRPr="00155C76" w:rsidRDefault="00022D6E" w:rsidP="00786F01">
            <w:pPr>
              <w:spacing w:after="0" w:line="271" w:lineRule="auto"/>
              <w:ind w:right="80"/>
              <w:rPr>
                <w:rFonts w:ascii="Times New Roman" w:eastAsia="Arial" w:hAnsi="Times New Roman" w:cs="Times New Roman"/>
                <w:sz w:val="24"/>
                <w:szCs w:val="24"/>
                <w:lang w:val="kk-KZ"/>
              </w:rPr>
            </w:pPr>
            <w:r w:rsidRPr="00155C76">
              <w:rPr>
                <w:rFonts w:ascii="Times New Roman" w:eastAsia="Arial" w:hAnsi="Times New Roman" w:cs="Times New Roman"/>
                <w:sz w:val="24"/>
                <w:szCs w:val="24"/>
                <w:lang w:val="kk-KZ"/>
              </w:rPr>
              <w:lastRenderedPageBreak/>
              <w:t>Оқушыларға оқулықтағы 1-мәтінді өз бетімен оқуды ұсыныңыз. Бекіту ретінде жұмыс дәптерінде қосымша тапсырма орындауға болады.</w:t>
            </w:r>
          </w:p>
          <w:p w:rsidR="00022D6E" w:rsidRPr="00155C76" w:rsidRDefault="00022D6E" w:rsidP="00786F01">
            <w:pPr>
              <w:spacing w:after="0" w:line="271" w:lineRule="auto"/>
              <w:ind w:right="80"/>
              <w:rPr>
                <w:rFonts w:ascii="Times New Roman" w:eastAsia="Arial" w:hAnsi="Times New Roman" w:cs="Times New Roman"/>
                <w:sz w:val="24"/>
                <w:szCs w:val="24"/>
                <w:lang w:val="kk-KZ"/>
              </w:rPr>
            </w:pPr>
            <w:r w:rsidRPr="00155C76">
              <w:rPr>
                <w:rFonts w:ascii="Times New Roman" w:eastAsia="Arial" w:hAnsi="Times New Roman" w:cs="Times New Roman"/>
                <w:sz w:val="24"/>
                <w:szCs w:val="24"/>
                <w:lang w:val="kk-KZ"/>
              </w:rPr>
              <w:t>Халық даналығы. Оқушылар мақал-мәтелді оқиды және мағынасын түсіндіреді. Тапсырманың екінші сұрағына жауап беру үшін оқушылар өз өмірлік тәжірибелерін қолдануы тиіс. Олардың назарын бейбіт өмірде адамдардың игілігі үшін жасалған кез-келген игі істер ерлік болып саналатынына аударыңыз. Мысалы, қарттарға, мүгедектерге көмек, өрт сөндіру.</w:t>
            </w:r>
          </w:p>
          <w:p w:rsidR="00022D6E" w:rsidRPr="00155C76" w:rsidRDefault="00022D6E" w:rsidP="00786F01">
            <w:pPr>
              <w:spacing w:after="0" w:line="271" w:lineRule="auto"/>
              <w:ind w:right="80"/>
              <w:rPr>
                <w:rFonts w:ascii="Times New Roman" w:eastAsia="Arial" w:hAnsi="Times New Roman" w:cs="Times New Roman"/>
                <w:sz w:val="24"/>
                <w:szCs w:val="24"/>
                <w:lang w:val="kk-KZ"/>
              </w:rPr>
            </w:pPr>
            <w:r w:rsidRPr="00155C76">
              <w:rPr>
                <w:rFonts w:ascii="Times New Roman" w:eastAsia="Arial" w:hAnsi="Times New Roman" w:cs="Times New Roman"/>
                <w:sz w:val="24"/>
                <w:szCs w:val="24"/>
                <w:lang w:val="kk-KZ"/>
              </w:rPr>
              <w:t>Мен кіммін? Тақтаға Қасым ханның суретін іліңіз. Оқушыларға бір-бірден стикер таратыңыз және портретке қатысты бір сұрақтан жазуды ұсыныңыз. Содан кейін оқушылар айдардың мәтінін және 2-мәтінді өз бетімен оқысын. Оқушылардан оқыған материалдарда сұраққа жауап бар ма екенін сұраңыз. Егер жауап бар болса, онда оқушылар тақтаға барып, өз стикерін алсын. Егер тақтада тағы да стикерлер қалған болса, онда деректі материалды қолдана отырып, сұрақтарға жауапты өзіңіз бере аласыз. 2-3 қызықты сұрақты қалдырып, қабілеті жоғары оқушылардан үйден интернет ресурсынан жауаптар табуға тапсырма беріңіз.</w:t>
            </w:r>
          </w:p>
          <w:p w:rsidR="00022D6E" w:rsidRPr="00155C76" w:rsidRDefault="00022D6E" w:rsidP="00786F01">
            <w:pPr>
              <w:spacing w:after="0" w:line="271" w:lineRule="auto"/>
              <w:ind w:right="80"/>
              <w:rPr>
                <w:rFonts w:ascii="Times New Roman" w:eastAsia="Arial" w:hAnsi="Times New Roman" w:cs="Times New Roman"/>
                <w:sz w:val="24"/>
                <w:szCs w:val="24"/>
                <w:lang w:val="kk-KZ"/>
              </w:rPr>
            </w:pPr>
          </w:p>
          <w:p w:rsidR="00022D6E" w:rsidRPr="00155C76" w:rsidRDefault="00022D6E" w:rsidP="00786F01">
            <w:pPr>
              <w:spacing w:after="0" w:line="271" w:lineRule="auto"/>
              <w:ind w:right="80"/>
              <w:rPr>
                <w:rFonts w:ascii="Times New Roman" w:eastAsia="Arial" w:hAnsi="Times New Roman" w:cs="Times New Roman"/>
                <w:sz w:val="24"/>
                <w:szCs w:val="24"/>
                <w:lang w:val="kk-KZ"/>
              </w:rPr>
            </w:pPr>
            <w:r w:rsidRPr="00155C76">
              <w:rPr>
                <w:rFonts w:ascii="Times New Roman" w:eastAsia="Arial" w:hAnsi="Times New Roman" w:cs="Times New Roman"/>
                <w:sz w:val="24"/>
                <w:szCs w:val="24"/>
                <w:lang w:val="kk-KZ"/>
              </w:rPr>
              <w:t>Сен білесің бе? Бұл айдар мазмұнының тәрбиелік мағынасы зор, бірақ 1-сынып оқушыларының қабылдауы қиын. Сондықтан мұғалім оның мағынасын өзі ашып бергені дұрыс. Мәтінді оқудың алдында оқушыларға бейнелі түрде салыстыруды ұсыныңыз. Оларға әр халықтың ана тілі, мәдениеті – бұл оған қорек беретін және ұстап тұратын өсімдік тамыры тәрізді екенін түсіндіріңіз. Сыныптағы ең әдемі бөлме гүлін үстелге қойыңыз. Бұл гүлді суармаса, не болатынын сұраңыз.</w:t>
            </w:r>
          </w:p>
          <w:p w:rsidR="00022D6E" w:rsidRPr="00155C76" w:rsidRDefault="00022D6E" w:rsidP="00786F01">
            <w:pPr>
              <w:spacing w:after="0" w:line="271" w:lineRule="auto"/>
              <w:ind w:right="80"/>
              <w:rPr>
                <w:rFonts w:ascii="Times New Roman" w:eastAsia="Arial" w:hAnsi="Times New Roman" w:cs="Times New Roman"/>
                <w:sz w:val="24"/>
                <w:szCs w:val="24"/>
                <w:lang w:val="kk-KZ"/>
              </w:rPr>
            </w:pPr>
            <w:r w:rsidRPr="00155C76">
              <w:rPr>
                <w:rFonts w:ascii="Times New Roman" w:eastAsia="Arial" w:hAnsi="Times New Roman" w:cs="Times New Roman"/>
                <w:sz w:val="24"/>
                <w:szCs w:val="24"/>
                <w:lang w:val="kk-KZ"/>
              </w:rPr>
              <w:t>Жауабы: Гүл қурайды. Ана тілі де тура сол сияқты. Егер ана тілінде сөйлемесе, ол біртіндеп жойылып кетеді. Тіл болмаса, халық та болмайды.</w:t>
            </w:r>
          </w:p>
          <w:p w:rsidR="00022D6E" w:rsidRPr="00155C76" w:rsidRDefault="00022D6E" w:rsidP="00786F01">
            <w:pPr>
              <w:spacing w:after="0" w:line="271" w:lineRule="auto"/>
              <w:ind w:right="80"/>
              <w:rPr>
                <w:rFonts w:ascii="Times New Roman" w:eastAsia="Arial" w:hAnsi="Times New Roman" w:cs="Times New Roman"/>
                <w:sz w:val="24"/>
                <w:szCs w:val="24"/>
                <w:lang w:val="kk-KZ"/>
              </w:rPr>
            </w:pPr>
            <w:r w:rsidRPr="00155C76">
              <w:rPr>
                <w:rFonts w:ascii="Times New Roman" w:eastAsia="Arial" w:hAnsi="Times New Roman" w:cs="Times New Roman"/>
                <w:sz w:val="24"/>
                <w:szCs w:val="24"/>
                <w:lang w:val="kk-KZ"/>
              </w:rPr>
              <w:t>Орындап көр. Жұмысты топта өткізіңіз. Әр топқа қазақ халқының ұлттық құндылығы көрсетілген мақал-мәтелдер мен суреттер салынған үлестірме парақшалар таратып беріңіз. Оқушылардың міндеті – шағын жоба (аппликация, сурет, ермексаздан жасалған заттар) көрсету. Оқушылар өз материалдарын қолдана отырып, шетелдік қонаққа қазақ халқын таныстырады. Мынадай үлестірме парақшалар ұсынуға болады: қазақ батырының суреті салынған үлестірме парақшада «Батыр туса – ел ырысы, жаңбыр жауса – жер ырысы», аттың суреті бар үлестірме парақшада «Ер қанаты – ат», мереке суреті бар үлестірме парақшада «Гүлсіз болса жер мұңды, Күлкісіз болса ел мұңды», ауыл суреті бар үлестірме парақшада «Туған жердің жуасы да тәтті» және т.б. мақал-мәтелдері. Әр топ өзіне таныстыру түрін таңдайды.</w:t>
            </w:r>
          </w:p>
          <w:p w:rsidR="00022D6E" w:rsidRPr="00155C76" w:rsidRDefault="00022D6E" w:rsidP="00786F01">
            <w:pPr>
              <w:spacing w:after="0" w:line="271" w:lineRule="auto"/>
              <w:ind w:right="80"/>
              <w:rPr>
                <w:rFonts w:ascii="Times New Roman" w:eastAsia="Arial" w:hAnsi="Times New Roman" w:cs="Times New Roman"/>
                <w:sz w:val="24"/>
                <w:szCs w:val="24"/>
                <w:lang w:val="kk-KZ"/>
              </w:rPr>
            </w:pPr>
            <w:r w:rsidRPr="00155C76">
              <w:rPr>
                <w:rFonts w:ascii="Times New Roman" w:eastAsia="Arial" w:hAnsi="Times New Roman" w:cs="Times New Roman"/>
                <w:sz w:val="24"/>
                <w:szCs w:val="24"/>
                <w:lang w:val="kk-KZ"/>
              </w:rPr>
              <w:t>Сабақты Ерболат Құдайбергеновтің орындауындағы «Мен қазақпын» әнімен бастап, «Жау жүрек мың бала» көркем фильмінен үзінді көрсетумен аяқтаңыз. Оқушылар әуенмен би билеуіне немесе қарапайым қозғалыстар жасауына болады.</w:t>
            </w:r>
          </w:p>
        </w:tc>
      </w:tr>
      <w:tr w:rsidR="00022D6E" w:rsidRPr="00155C76" w:rsidTr="00786F01">
        <w:trPr>
          <w:jc w:val="center"/>
        </w:trPr>
        <w:tc>
          <w:tcPr>
            <w:tcW w:w="2552" w:type="dxa"/>
            <w:gridSpan w:val="2"/>
            <w:tcBorders>
              <w:top w:val="single" w:sz="4" w:space="0" w:color="auto"/>
              <w:left w:val="single" w:sz="4" w:space="0" w:color="auto"/>
              <w:bottom w:val="single" w:sz="4" w:space="0" w:color="auto"/>
              <w:right w:val="single" w:sz="4" w:space="0" w:color="auto"/>
            </w:tcBorders>
            <w:vAlign w:val="center"/>
          </w:tcPr>
          <w:p w:rsidR="00022D6E" w:rsidRPr="00155C76" w:rsidRDefault="00022D6E" w:rsidP="00786F01">
            <w:pPr>
              <w:pStyle w:val="a3"/>
              <w:rPr>
                <w:rFonts w:ascii="Times New Roman" w:hAnsi="Times New Roman" w:cs="Times New Roman"/>
                <w:b/>
                <w:color w:val="000000" w:themeColor="text1"/>
                <w:sz w:val="24"/>
                <w:szCs w:val="24"/>
              </w:rPr>
            </w:pPr>
            <w:r w:rsidRPr="00155C76">
              <w:rPr>
                <w:rFonts w:ascii="Times New Roman" w:hAnsi="Times New Roman" w:cs="Times New Roman"/>
                <w:b/>
                <w:color w:val="000000" w:themeColor="text1"/>
                <w:sz w:val="24"/>
                <w:szCs w:val="24"/>
              </w:rPr>
              <w:lastRenderedPageBreak/>
              <w:t>Сабақтың қорытындысы</w:t>
            </w:r>
          </w:p>
        </w:tc>
        <w:tc>
          <w:tcPr>
            <w:tcW w:w="7939" w:type="dxa"/>
            <w:gridSpan w:val="3"/>
            <w:tcBorders>
              <w:top w:val="single" w:sz="4" w:space="0" w:color="auto"/>
              <w:left w:val="single" w:sz="4" w:space="0" w:color="auto"/>
              <w:bottom w:val="single" w:sz="4" w:space="0" w:color="auto"/>
              <w:right w:val="single" w:sz="4" w:space="0" w:color="auto"/>
            </w:tcBorders>
            <w:vAlign w:val="center"/>
          </w:tcPr>
          <w:p w:rsidR="00022D6E" w:rsidRPr="00155C76" w:rsidRDefault="00022D6E" w:rsidP="00786F01">
            <w:pPr>
              <w:pStyle w:val="a3"/>
              <w:rPr>
                <w:rFonts w:ascii="Times New Roman" w:hAnsi="Times New Roman" w:cs="Times New Roman"/>
                <w:b/>
                <w:color w:val="000000" w:themeColor="text1"/>
                <w:sz w:val="24"/>
                <w:szCs w:val="24"/>
                <w:shd w:val="clear" w:color="auto" w:fill="FFFFFF"/>
                <w:lang w:val="kk-KZ"/>
              </w:rPr>
            </w:pPr>
          </w:p>
          <w:p w:rsidR="00022D6E" w:rsidRPr="00155C76" w:rsidRDefault="00022D6E" w:rsidP="00786F01">
            <w:pPr>
              <w:pStyle w:val="a3"/>
              <w:rPr>
                <w:rFonts w:ascii="Times New Roman" w:hAnsi="Times New Roman" w:cs="Times New Roman"/>
                <w:b/>
                <w:color w:val="000000" w:themeColor="text1"/>
                <w:sz w:val="24"/>
                <w:szCs w:val="24"/>
                <w:shd w:val="clear" w:color="auto" w:fill="FFFFFF"/>
              </w:rPr>
            </w:pPr>
            <w:proofErr w:type="spellStart"/>
            <w:r w:rsidRPr="00155C76">
              <w:rPr>
                <w:rFonts w:ascii="Times New Roman" w:hAnsi="Times New Roman" w:cs="Times New Roman"/>
                <w:b/>
                <w:color w:val="000000" w:themeColor="text1"/>
                <w:sz w:val="24"/>
                <w:szCs w:val="24"/>
                <w:shd w:val="clear" w:color="auto" w:fill="FFFFFF"/>
              </w:rPr>
              <w:t>Тілдік</w:t>
            </w:r>
            <w:proofErr w:type="spellEnd"/>
            <w:r w:rsidRPr="00155C76">
              <w:rPr>
                <w:rFonts w:ascii="Times New Roman" w:hAnsi="Times New Roman" w:cs="Times New Roman"/>
                <w:b/>
                <w:color w:val="000000" w:themeColor="text1"/>
                <w:sz w:val="24"/>
                <w:szCs w:val="24"/>
                <w:shd w:val="clear" w:color="auto" w:fill="FFFFFF"/>
              </w:rPr>
              <w:t xml:space="preserve"> құзыреттілікті қалыптастыру</w:t>
            </w:r>
          </w:p>
          <w:p w:rsidR="00022D6E" w:rsidRPr="00155C76" w:rsidRDefault="00022D6E" w:rsidP="00786F01">
            <w:pPr>
              <w:pStyle w:val="a3"/>
              <w:rPr>
                <w:rFonts w:ascii="Times New Roman" w:hAnsi="Times New Roman" w:cs="Times New Roman"/>
                <w:b/>
                <w:color w:val="000000" w:themeColor="text1"/>
                <w:sz w:val="24"/>
                <w:szCs w:val="24"/>
                <w:shd w:val="clear" w:color="auto" w:fill="FFFFFF"/>
                <w:lang w:val="kk-KZ"/>
              </w:rPr>
            </w:pPr>
          </w:p>
        </w:tc>
      </w:tr>
      <w:tr w:rsidR="00022D6E" w:rsidRPr="00155C76" w:rsidTr="00786F01">
        <w:trPr>
          <w:jc w:val="center"/>
        </w:trPr>
        <w:tc>
          <w:tcPr>
            <w:tcW w:w="2552" w:type="dxa"/>
            <w:gridSpan w:val="2"/>
            <w:tcBorders>
              <w:top w:val="single" w:sz="4" w:space="0" w:color="auto"/>
              <w:left w:val="single" w:sz="4" w:space="0" w:color="auto"/>
              <w:bottom w:val="single" w:sz="4" w:space="0" w:color="auto"/>
              <w:right w:val="single" w:sz="4" w:space="0" w:color="auto"/>
            </w:tcBorders>
            <w:vAlign w:val="center"/>
          </w:tcPr>
          <w:p w:rsidR="00022D6E" w:rsidRPr="00155C76" w:rsidRDefault="00022D6E" w:rsidP="00786F01">
            <w:pPr>
              <w:pStyle w:val="a3"/>
              <w:rPr>
                <w:rFonts w:ascii="Times New Roman" w:hAnsi="Times New Roman" w:cs="Times New Roman"/>
                <w:b/>
                <w:color w:val="000000" w:themeColor="text1"/>
                <w:sz w:val="24"/>
                <w:szCs w:val="24"/>
              </w:rPr>
            </w:pPr>
          </w:p>
        </w:tc>
        <w:tc>
          <w:tcPr>
            <w:tcW w:w="7939" w:type="dxa"/>
            <w:gridSpan w:val="3"/>
            <w:tcBorders>
              <w:top w:val="single" w:sz="4" w:space="0" w:color="auto"/>
              <w:left w:val="single" w:sz="4" w:space="0" w:color="auto"/>
              <w:bottom w:val="single" w:sz="4" w:space="0" w:color="auto"/>
              <w:right w:val="single" w:sz="4" w:space="0" w:color="auto"/>
            </w:tcBorders>
            <w:vAlign w:val="center"/>
          </w:tcPr>
          <w:p w:rsidR="00022D6E" w:rsidRPr="00155C76" w:rsidRDefault="00022D6E" w:rsidP="00786F01">
            <w:pPr>
              <w:pStyle w:val="a3"/>
              <w:rPr>
                <w:rFonts w:ascii="Times New Roman" w:hAnsi="Times New Roman" w:cs="Times New Roman"/>
                <w:b/>
                <w:color w:val="000000" w:themeColor="text1"/>
                <w:sz w:val="24"/>
                <w:szCs w:val="24"/>
                <w:shd w:val="clear" w:color="auto" w:fill="FFFFFF"/>
              </w:rPr>
            </w:pPr>
            <w:r w:rsidRPr="00155C76">
              <w:rPr>
                <w:rFonts w:ascii="Times New Roman" w:hAnsi="Times New Roman" w:cs="Times New Roman"/>
                <w:b/>
                <w:color w:val="000000" w:themeColor="text1"/>
                <w:sz w:val="24"/>
                <w:szCs w:val="24"/>
                <w:shd w:val="clear" w:color="auto" w:fill="FFFFFF"/>
              </w:rPr>
              <w:t xml:space="preserve">Бұл сабақтың </w:t>
            </w:r>
            <w:proofErr w:type="spellStart"/>
            <w:r w:rsidRPr="00155C76">
              <w:rPr>
                <w:rFonts w:ascii="Times New Roman" w:hAnsi="Times New Roman" w:cs="Times New Roman"/>
                <w:b/>
                <w:color w:val="000000" w:themeColor="text1"/>
                <w:sz w:val="24"/>
                <w:szCs w:val="24"/>
                <w:shd w:val="clear" w:color="auto" w:fill="FFFFFF"/>
              </w:rPr>
              <w:t>тірек</w:t>
            </w:r>
            <w:proofErr w:type="spellEnd"/>
            <w:r w:rsidRPr="00155C76">
              <w:rPr>
                <w:rFonts w:ascii="Times New Roman" w:hAnsi="Times New Roman" w:cs="Times New Roman"/>
                <w:b/>
                <w:color w:val="000000" w:themeColor="text1"/>
                <w:sz w:val="24"/>
                <w:szCs w:val="24"/>
                <w:shd w:val="clear" w:color="auto" w:fill="FFFFFF"/>
              </w:rPr>
              <w:t xml:space="preserve"> сөздері қолданып жүрген сөзді</w:t>
            </w:r>
            <w:proofErr w:type="gramStart"/>
            <w:r w:rsidRPr="00155C76">
              <w:rPr>
                <w:rFonts w:ascii="Times New Roman" w:hAnsi="Times New Roman" w:cs="Times New Roman"/>
                <w:b/>
                <w:color w:val="000000" w:themeColor="text1"/>
                <w:sz w:val="24"/>
                <w:szCs w:val="24"/>
                <w:shd w:val="clear" w:color="auto" w:fill="FFFFFF"/>
              </w:rPr>
              <w:t>к</w:t>
            </w:r>
            <w:proofErr w:type="gramEnd"/>
            <w:r w:rsidRPr="00155C76">
              <w:rPr>
                <w:rFonts w:ascii="Times New Roman" w:hAnsi="Times New Roman" w:cs="Times New Roman"/>
                <w:b/>
                <w:color w:val="000000" w:themeColor="text1"/>
                <w:sz w:val="24"/>
                <w:szCs w:val="24"/>
                <w:shd w:val="clear" w:color="auto" w:fill="FFFFFF"/>
              </w:rPr>
              <w:t xml:space="preserve"> қорға </w:t>
            </w:r>
            <w:proofErr w:type="spellStart"/>
            <w:r w:rsidRPr="00155C76">
              <w:rPr>
                <w:rFonts w:ascii="Times New Roman" w:hAnsi="Times New Roman" w:cs="Times New Roman"/>
                <w:b/>
                <w:color w:val="000000" w:themeColor="text1"/>
                <w:sz w:val="24"/>
                <w:szCs w:val="24"/>
                <w:shd w:val="clear" w:color="auto" w:fill="FFFFFF"/>
              </w:rPr>
              <w:t>жатпайды</w:t>
            </w:r>
            <w:proofErr w:type="spellEnd"/>
            <w:r w:rsidRPr="00155C76">
              <w:rPr>
                <w:rFonts w:ascii="Times New Roman" w:hAnsi="Times New Roman" w:cs="Times New Roman"/>
                <w:b/>
                <w:color w:val="000000" w:themeColor="text1"/>
                <w:sz w:val="24"/>
                <w:szCs w:val="24"/>
                <w:shd w:val="clear" w:color="auto" w:fill="FFFFFF"/>
              </w:rPr>
              <w:t xml:space="preserve">. Оқушылар </w:t>
            </w:r>
            <w:proofErr w:type="spellStart"/>
            <w:r w:rsidRPr="00155C76">
              <w:rPr>
                <w:rFonts w:ascii="Times New Roman" w:hAnsi="Times New Roman" w:cs="Times New Roman"/>
                <w:b/>
                <w:color w:val="000000" w:themeColor="text1"/>
                <w:sz w:val="24"/>
                <w:szCs w:val="24"/>
                <w:shd w:val="clear" w:color="auto" w:fill="FFFFFF"/>
              </w:rPr>
              <w:t>тірек</w:t>
            </w:r>
            <w:proofErr w:type="spellEnd"/>
            <w:r w:rsidRPr="00155C76">
              <w:rPr>
                <w:rFonts w:ascii="Times New Roman" w:hAnsi="Times New Roman" w:cs="Times New Roman"/>
                <w:b/>
                <w:color w:val="000000" w:themeColor="text1"/>
                <w:sz w:val="24"/>
                <w:szCs w:val="24"/>
                <w:shd w:val="clear" w:color="auto" w:fill="FFFFFF"/>
              </w:rPr>
              <w:t xml:space="preserve"> сөздерді </w:t>
            </w:r>
            <w:proofErr w:type="spellStart"/>
            <w:r w:rsidRPr="00155C76">
              <w:rPr>
                <w:rFonts w:ascii="Times New Roman" w:hAnsi="Times New Roman" w:cs="Times New Roman"/>
                <w:b/>
                <w:color w:val="000000" w:themeColor="text1"/>
                <w:sz w:val="24"/>
                <w:szCs w:val="24"/>
                <w:shd w:val="clear" w:color="auto" w:fill="FFFFFF"/>
              </w:rPr>
              <w:t>хормен</w:t>
            </w:r>
            <w:proofErr w:type="spellEnd"/>
            <w:r w:rsidRPr="00155C76">
              <w:rPr>
                <w:rFonts w:ascii="Times New Roman" w:hAnsi="Times New Roman" w:cs="Times New Roman"/>
                <w:b/>
                <w:color w:val="000000" w:themeColor="text1"/>
                <w:sz w:val="24"/>
                <w:szCs w:val="24"/>
                <w:shd w:val="clear" w:color="auto" w:fill="FFFFFF"/>
              </w:rPr>
              <w:t xml:space="preserve"> қайталасын. </w:t>
            </w:r>
            <w:proofErr w:type="spellStart"/>
            <w:r w:rsidRPr="00155C76">
              <w:rPr>
                <w:rFonts w:ascii="Times New Roman" w:hAnsi="Times New Roman" w:cs="Times New Roman"/>
                <w:b/>
                <w:color w:val="000000" w:themeColor="text1"/>
                <w:sz w:val="24"/>
                <w:szCs w:val="24"/>
                <w:shd w:val="clear" w:color="auto" w:fill="FFFFFF"/>
              </w:rPr>
              <w:t>Содан</w:t>
            </w:r>
            <w:proofErr w:type="spellEnd"/>
            <w:r w:rsidRPr="00155C76">
              <w:rPr>
                <w:rFonts w:ascii="Times New Roman" w:hAnsi="Times New Roman" w:cs="Times New Roman"/>
                <w:b/>
                <w:color w:val="000000" w:themeColor="text1"/>
                <w:sz w:val="24"/>
                <w:szCs w:val="24"/>
                <w:shd w:val="clear" w:color="auto" w:fill="FFFFFF"/>
              </w:rPr>
              <w:t xml:space="preserve"> </w:t>
            </w:r>
            <w:proofErr w:type="spellStart"/>
            <w:r w:rsidRPr="00155C76">
              <w:rPr>
                <w:rFonts w:ascii="Times New Roman" w:hAnsi="Times New Roman" w:cs="Times New Roman"/>
                <w:b/>
                <w:color w:val="000000" w:themeColor="text1"/>
                <w:sz w:val="24"/>
                <w:szCs w:val="24"/>
                <w:shd w:val="clear" w:color="auto" w:fill="FFFFFF"/>
              </w:rPr>
              <w:t>кейін</w:t>
            </w:r>
            <w:proofErr w:type="spellEnd"/>
            <w:r w:rsidRPr="00155C76">
              <w:rPr>
                <w:rFonts w:ascii="Times New Roman" w:hAnsi="Times New Roman" w:cs="Times New Roman"/>
                <w:b/>
                <w:color w:val="000000" w:themeColor="text1"/>
                <w:sz w:val="24"/>
                <w:szCs w:val="24"/>
                <w:shd w:val="clear" w:color="auto" w:fill="FFFFFF"/>
              </w:rPr>
              <w:t xml:space="preserve"> </w:t>
            </w:r>
            <w:proofErr w:type="spellStart"/>
            <w:r w:rsidRPr="00155C76">
              <w:rPr>
                <w:rFonts w:ascii="Times New Roman" w:hAnsi="Times New Roman" w:cs="Times New Roman"/>
                <w:b/>
                <w:color w:val="000000" w:themeColor="text1"/>
                <w:sz w:val="24"/>
                <w:szCs w:val="24"/>
                <w:shd w:val="clear" w:color="auto" w:fill="FFFFFF"/>
              </w:rPr>
              <w:t>тірек</w:t>
            </w:r>
            <w:proofErr w:type="spellEnd"/>
            <w:r w:rsidRPr="00155C76">
              <w:rPr>
                <w:rFonts w:ascii="Times New Roman" w:hAnsi="Times New Roman" w:cs="Times New Roman"/>
                <w:b/>
                <w:color w:val="000000" w:themeColor="text1"/>
                <w:sz w:val="24"/>
                <w:szCs w:val="24"/>
                <w:shd w:val="clear" w:color="auto" w:fill="FFFFFF"/>
              </w:rPr>
              <w:t xml:space="preserve"> сөзбен </w:t>
            </w:r>
            <w:proofErr w:type="spellStart"/>
            <w:r w:rsidRPr="00155C76">
              <w:rPr>
                <w:rFonts w:ascii="Times New Roman" w:hAnsi="Times New Roman" w:cs="Times New Roman"/>
                <w:b/>
                <w:color w:val="000000" w:themeColor="text1"/>
                <w:sz w:val="24"/>
                <w:szCs w:val="24"/>
                <w:shd w:val="clear" w:color="auto" w:fill="FFFFFF"/>
              </w:rPr>
              <w:t>бі</w:t>
            </w:r>
            <w:proofErr w:type="gramStart"/>
            <w:r w:rsidRPr="00155C76">
              <w:rPr>
                <w:rFonts w:ascii="Times New Roman" w:hAnsi="Times New Roman" w:cs="Times New Roman"/>
                <w:b/>
                <w:color w:val="000000" w:themeColor="text1"/>
                <w:sz w:val="24"/>
                <w:szCs w:val="24"/>
                <w:shd w:val="clear" w:color="auto" w:fill="FFFFFF"/>
              </w:rPr>
              <w:t>р</w:t>
            </w:r>
            <w:proofErr w:type="spellEnd"/>
            <w:proofErr w:type="gramEnd"/>
            <w:r w:rsidRPr="00155C76">
              <w:rPr>
                <w:rFonts w:ascii="Times New Roman" w:hAnsi="Times New Roman" w:cs="Times New Roman"/>
                <w:b/>
                <w:color w:val="000000" w:themeColor="text1"/>
                <w:sz w:val="24"/>
                <w:szCs w:val="24"/>
                <w:shd w:val="clear" w:color="auto" w:fill="FFFFFF"/>
              </w:rPr>
              <w:t xml:space="preserve"> </w:t>
            </w:r>
            <w:proofErr w:type="spellStart"/>
            <w:r w:rsidRPr="00155C76">
              <w:rPr>
                <w:rFonts w:ascii="Times New Roman" w:hAnsi="Times New Roman" w:cs="Times New Roman"/>
                <w:b/>
                <w:color w:val="000000" w:themeColor="text1"/>
                <w:sz w:val="24"/>
                <w:szCs w:val="24"/>
                <w:shd w:val="clear" w:color="auto" w:fill="FFFFFF"/>
              </w:rPr>
              <w:t>жай</w:t>
            </w:r>
            <w:proofErr w:type="spellEnd"/>
            <w:r w:rsidRPr="00155C76">
              <w:rPr>
                <w:rFonts w:ascii="Times New Roman" w:hAnsi="Times New Roman" w:cs="Times New Roman"/>
                <w:b/>
                <w:color w:val="000000" w:themeColor="text1"/>
                <w:sz w:val="24"/>
                <w:szCs w:val="24"/>
                <w:shd w:val="clear" w:color="auto" w:fill="FFFFFF"/>
              </w:rPr>
              <w:t xml:space="preserve"> сөйлем </w:t>
            </w:r>
            <w:proofErr w:type="spellStart"/>
            <w:r w:rsidRPr="00155C76">
              <w:rPr>
                <w:rFonts w:ascii="Times New Roman" w:hAnsi="Times New Roman" w:cs="Times New Roman"/>
                <w:b/>
                <w:color w:val="000000" w:themeColor="text1"/>
                <w:sz w:val="24"/>
                <w:szCs w:val="24"/>
                <w:shd w:val="clear" w:color="auto" w:fill="FFFFFF"/>
              </w:rPr>
              <w:t>ойлап</w:t>
            </w:r>
            <w:proofErr w:type="spellEnd"/>
            <w:r w:rsidRPr="00155C76">
              <w:rPr>
                <w:rFonts w:ascii="Times New Roman" w:hAnsi="Times New Roman" w:cs="Times New Roman"/>
                <w:b/>
                <w:color w:val="000000" w:themeColor="text1"/>
                <w:sz w:val="24"/>
                <w:szCs w:val="24"/>
                <w:shd w:val="clear" w:color="auto" w:fill="FFFFFF"/>
              </w:rPr>
              <w:t xml:space="preserve"> </w:t>
            </w:r>
            <w:proofErr w:type="spellStart"/>
            <w:r w:rsidRPr="00155C76">
              <w:rPr>
                <w:rFonts w:ascii="Times New Roman" w:hAnsi="Times New Roman" w:cs="Times New Roman"/>
                <w:b/>
                <w:color w:val="000000" w:themeColor="text1"/>
                <w:sz w:val="24"/>
                <w:szCs w:val="24"/>
                <w:shd w:val="clear" w:color="auto" w:fill="FFFFFF"/>
              </w:rPr>
              <w:t>табуын</w:t>
            </w:r>
            <w:proofErr w:type="spellEnd"/>
            <w:r w:rsidRPr="00155C76">
              <w:rPr>
                <w:rFonts w:ascii="Times New Roman" w:hAnsi="Times New Roman" w:cs="Times New Roman"/>
                <w:b/>
                <w:color w:val="000000" w:themeColor="text1"/>
                <w:sz w:val="24"/>
                <w:szCs w:val="24"/>
                <w:shd w:val="clear" w:color="auto" w:fill="FFFFFF"/>
              </w:rPr>
              <w:t xml:space="preserve"> сұраңыз. Қабілеті жоғары </w:t>
            </w:r>
            <w:r w:rsidRPr="00155C76">
              <w:rPr>
                <w:rFonts w:ascii="Times New Roman" w:hAnsi="Times New Roman" w:cs="Times New Roman"/>
                <w:b/>
                <w:color w:val="000000" w:themeColor="text1"/>
                <w:sz w:val="24"/>
                <w:szCs w:val="24"/>
                <w:shd w:val="clear" w:color="auto" w:fill="FFFFFF"/>
              </w:rPr>
              <w:lastRenderedPageBreak/>
              <w:t xml:space="preserve">оқушылар өз сөйлемдерін </w:t>
            </w:r>
            <w:proofErr w:type="spellStart"/>
            <w:r w:rsidRPr="00155C76">
              <w:rPr>
                <w:rFonts w:ascii="Times New Roman" w:hAnsi="Times New Roman" w:cs="Times New Roman"/>
                <w:b/>
                <w:color w:val="000000" w:themeColor="text1"/>
                <w:sz w:val="24"/>
                <w:szCs w:val="24"/>
                <w:shd w:val="clear" w:color="auto" w:fill="FFFFFF"/>
              </w:rPr>
              <w:t>орыс</w:t>
            </w:r>
            <w:proofErr w:type="spellEnd"/>
            <w:r w:rsidRPr="00155C76">
              <w:rPr>
                <w:rFonts w:ascii="Times New Roman" w:hAnsi="Times New Roman" w:cs="Times New Roman"/>
                <w:b/>
                <w:color w:val="000000" w:themeColor="text1"/>
                <w:sz w:val="24"/>
                <w:szCs w:val="24"/>
                <w:shd w:val="clear" w:color="auto" w:fill="FFFFFF"/>
              </w:rPr>
              <w:t xml:space="preserve"> және ағылшын </w:t>
            </w:r>
            <w:proofErr w:type="spellStart"/>
            <w:r w:rsidRPr="00155C76">
              <w:rPr>
                <w:rFonts w:ascii="Times New Roman" w:hAnsi="Times New Roman" w:cs="Times New Roman"/>
                <w:b/>
                <w:color w:val="000000" w:themeColor="text1"/>
                <w:sz w:val="24"/>
                <w:szCs w:val="24"/>
                <w:shd w:val="clear" w:color="auto" w:fill="FFFFFF"/>
              </w:rPr>
              <w:t>тілдеріне</w:t>
            </w:r>
            <w:proofErr w:type="spellEnd"/>
            <w:r w:rsidRPr="00155C76">
              <w:rPr>
                <w:rFonts w:ascii="Times New Roman" w:hAnsi="Times New Roman" w:cs="Times New Roman"/>
                <w:b/>
                <w:color w:val="000000" w:themeColor="text1"/>
                <w:sz w:val="24"/>
                <w:szCs w:val="24"/>
                <w:shd w:val="clear" w:color="auto" w:fill="FFFFFF"/>
              </w:rPr>
              <w:t xml:space="preserve"> </w:t>
            </w:r>
            <w:proofErr w:type="spellStart"/>
            <w:r w:rsidRPr="00155C76">
              <w:rPr>
                <w:rFonts w:ascii="Times New Roman" w:hAnsi="Times New Roman" w:cs="Times New Roman"/>
                <w:b/>
                <w:color w:val="000000" w:themeColor="text1"/>
                <w:sz w:val="24"/>
                <w:szCs w:val="24"/>
                <w:shd w:val="clear" w:color="auto" w:fill="FFFFFF"/>
              </w:rPr>
              <w:t>аудара</w:t>
            </w:r>
            <w:proofErr w:type="spellEnd"/>
            <w:r w:rsidRPr="00155C76">
              <w:rPr>
                <w:rFonts w:ascii="Times New Roman" w:hAnsi="Times New Roman" w:cs="Times New Roman"/>
                <w:b/>
                <w:color w:val="000000" w:themeColor="text1"/>
                <w:sz w:val="24"/>
                <w:szCs w:val="24"/>
                <w:shd w:val="clear" w:color="auto" w:fill="FFFFFF"/>
              </w:rPr>
              <w:t xml:space="preserve"> </w:t>
            </w:r>
            <w:proofErr w:type="spellStart"/>
            <w:r w:rsidRPr="00155C76">
              <w:rPr>
                <w:rFonts w:ascii="Times New Roman" w:hAnsi="Times New Roman" w:cs="Times New Roman"/>
                <w:b/>
                <w:color w:val="000000" w:themeColor="text1"/>
                <w:sz w:val="24"/>
                <w:szCs w:val="24"/>
                <w:shd w:val="clear" w:color="auto" w:fill="FFFFFF"/>
              </w:rPr>
              <w:t>алады</w:t>
            </w:r>
            <w:proofErr w:type="spellEnd"/>
            <w:r w:rsidRPr="00155C76">
              <w:rPr>
                <w:rFonts w:ascii="Times New Roman" w:hAnsi="Times New Roman" w:cs="Times New Roman"/>
                <w:b/>
                <w:color w:val="000000" w:themeColor="text1"/>
                <w:sz w:val="24"/>
                <w:szCs w:val="24"/>
                <w:shd w:val="clear" w:color="auto" w:fill="FFFFFF"/>
              </w:rPr>
              <w:t>.</w:t>
            </w:r>
          </w:p>
          <w:p w:rsidR="00022D6E" w:rsidRPr="00155C76" w:rsidRDefault="00022D6E" w:rsidP="00786F01">
            <w:pPr>
              <w:pStyle w:val="a3"/>
              <w:rPr>
                <w:rFonts w:ascii="Times New Roman" w:hAnsi="Times New Roman" w:cs="Times New Roman"/>
                <w:b/>
                <w:color w:val="000000" w:themeColor="text1"/>
                <w:sz w:val="24"/>
                <w:szCs w:val="24"/>
                <w:shd w:val="clear" w:color="auto" w:fill="FFFFFF"/>
              </w:rPr>
            </w:pPr>
          </w:p>
        </w:tc>
      </w:tr>
      <w:tr w:rsidR="00022D6E" w:rsidRPr="00155C76" w:rsidTr="00786F01">
        <w:trPr>
          <w:jc w:val="center"/>
        </w:trPr>
        <w:tc>
          <w:tcPr>
            <w:tcW w:w="2552" w:type="dxa"/>
            <w:gridSpan w:val="2"/>
            <w:tcBorders>
              <w:top w:val="single" w:sz="4" w:space="0" w:color="auto"/>
              <w:left w:val="single" w:sz="4" w:space="0" w:color="auto"/>
              <w:bottom w:val="single" w:sz="4" w:space="0" w:color="auto"/>
              <w:right w:val="single" w:sz="4" w:space="0" w:color="auto"/>
            </w:tcBorders>
            <w:vAlign w:val="center"/>
          </w:tcPr>
          <w:p w:rsidR="00022D6E" w:rsidRPr="00155C76" w:rsidRDefault="00022D6E" w:rsidP="00786F01">
            <w:pPr>
              <w:pStyle w:val="a3"/>
              <w:rPr>
                <w:rFonts w:ascii="Times New Roman" w:hAnsi="Times New Roman" w:cs="Times New Roman"/>
                <w:b/>
                <w:color w:val="000000" w:themeColor="text1"/>
                <w:sz w:val="24"/>
                <w:szCs w:val="24"/>
              </w:rPr>
            </w:pPr>
            <w:r w:rsidRPr="00155C76">
              <w:rPr>
                <w:rFonts w:ascii="Times New Roman" w:hAnsi="Times New Roman" w:cs="Times New Roman"/>
                <w:b/>
                <w:noProof/>
                <w:color w:val="000000" w:themeColor="text1"/>
                <w:sz w:val="24"/>
                <w:szCs w:val="24"/>
                <w:lang w:eastAsia="ru-RU"/>
              </w:rPr>
              <w:lastRenderedPageBreak/>
              <w:drawing>
                <wp:inline distT="0" distB="0" distL="0" distR="0">
                  <wp:extent cx="238125" cy="219075"/>
                  <wp:effectExtent l="0" t="0" r="9525" b="9525"/>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125" cy="219075"/>
                          </a:xfrm>
                          <a:prstGeom prst="rect">
                            <a:avLst/>
                          </a:prstGeom>
                          <a:noFill/>
                          <a:ln>
                            <a:noFill/>
                          </a:ln>
                        </pic:spPr>
                      </pic:pic>
                    </a:graphicData>
                  </a:graphic>
                </wp:inline>
              </w:drawing>
            </w:r>
            <w:r w:rsidRPr="00155C76">
              <w:rPr>
                <w:rFonts w:ascii="Times New Roman" w:hAnsi="Times New Roman" w:cs="Times New Roman"/>
                <w:b/>
                <w:color w:val="000000" w:themeColor="text1"/>
                <w:sz w:val="24"/>
                <w:szCs w:val="24"/>
              </w:rPr>
              <w:t xml:space="preserve"> </w:t>
            </w:r>
            <w:proofErr w:type="gramStart"/>
            <w:r w:rsidRPr="00155C76">
              <w:rPr>
                <w:rFonts w:ascii="Times New Roman" w:hAnsi="Times New Roman" w:cs="Times New Roman"/>
                <w:b/>
                <w:color w:val="000000" w:themeColor="text1"/>
                <w:sz w:val="24"/>
                <w:szCs w:val="24"/>
              </w:rPr>
              <w:t>П</w:t>
            </w:r>
            <w:proofErr w:type="gramEnd"/>
            <w:r w:rsidRPr="00155C76">
              <w:rPr>
                <w:rFonts w:ascii="Times New Roman" w:hAnsi="Times New Roman" w:cs="Times New Roman"/>
                <w:b/>
                <w:color w:val="000000" w:themeColor="text1"/>
                <w:sz w:val="24"/>
                <w:szCs w:val="24"/>
              </w:rPr>
              <w:t xml:space="preserve">әнаралық </w:t>
            </w:r>
            <w:proofErr w:type="spellStart"/>
            <w:r w:rsidRPr="00155C76">
              <w:rPr>
                <w:rFonts w:ascii="Times New Roman" w:hAnsi="Times New Roman" w:cs="Times New Roman"/>
                <w:b/>
                <w:color w:val="000000" w:themeColor="text1"/>
                <w:sz w:val="24"/>
                <w:szCs w:val="24"/>
              </w:rPr>
              <w:t>байланыс</w:t>
            </w:r>
            <w:proofErr w:type="spellEnd"/>
          </w:p>
          <w:p w:rsidR="00022D6E" w:rsidRPr="00155C76" w:rsidRDefault="00022D6E" w:rsidP="00786F01">
            <w:pPr>
              <w:pStyle w:val="a3"/>
              <w:rPr>
                <w:rFonts w:ascii="Times New Roman" w:hAnsi="Times New Roman" w:cs="Times New Roman"/>
                <w:b/>
                <w:color w:val="000000" w:themeColor="text1"/>
                <w:sz w:val="24"/>
                <w:szCs w:val="24"/>
              </w:rPr>
            </w:pPr>
          </w:p>
        </w:tc>
        <w:tc>
          <w:tcPr>
            <w:tcW w:w="7939" w:type="dxa"/>
            <w:gridSpan w:val="3"/>
            <w:tcBorders>
              <w:top w:val="single" w:sz="4" w:space="0" w:color="auto"/>
              <w:left w:val="single" w:sz="4" w:space="0" w:color="auto"/>
              <w:bottom w:val="single" w:sz="4" w:space="0" w:color="auto"/>
              <w:right w:val="single" w:sz="4" w:space="0" w:color="auto"/>
            </w:tcBorders>
            <w:vAlign w:val="center"/>
          </w:tcPr>
          <w:p w:rsidR="00022D6E" w:rsidRPr="00155C76" w:rsidRDefault="00022D6E" w:rsidP="00786F01">
            <w:pPr>
              <w:pStyle w:val="a3"/>
              <w:rPr>
                <w:rFonts w:ascii="Times New Roman" w:hAnsi="Times New Roman" w:cs="Times New Roman"/>
                <w:b/>
                <w:color w:val="000000" w:themeColor="text1"/>
                <w:sz w:val="24"/>
                <w:szCs w:val="24"/>
                <w:shd w:val="clear" w:color="auto" w:fill="FFFFFF"/>
              </w:rPr>
            </w:pPr>
            <w:r w:rsidRPr="00155C76">
              <w:rPr>
                <w:rFonts w:ascii="Times New Roman" w:hAnsi="Times New Roman" w:cs="Times New Roman"/>
                <w:b/>
                <w:color w:val="000000" w:themeColor="text1"/>
                <w:sz w:val="24"/>
                <w:szCs w:val="24"/>
                <w:shd w:val="clear" w:color="auto" w:fill="FFFFFF"/>
              </w:rPr>
              <w:t xml:space="preserve">Қосымша </w:t>
            </w:r>
            <w:proofErr w:type="spellStart"/>
            <w:r w:rsidRPr="00155C76">
              <w:rPr>
                <w:rFonts w:ascii="Times New Roman" w:hAnsi="Times New Roman" w:cs="Times New Roman"/>
                <w:b/>
                <w:color w:val="000000" w:themeColor="text1"/>
                <w:sz w:val="24"/>
                <w:szCs w:val="24"/>
                <w:shd w:val="clear" w:color="auto" w:fill="FFFFFF"/>
              </w:rPr>
              <w:t>тапсырмалар</w:t>
            </w:r>
            <w:proofErr w:type="spellEnd"/>
          </w:p>
          <w:p w:rsidR="00022D6E" w:rsidRPr="00155C76" w:rsidRDefault="00022D6E" w:rsidP="00786F01">
            <w:pPr>
              <w:pStyle w:val="a3"/>
              <w:rPr>
                <w:rFonts w:ascii="Times New Roman" w:hAnsi="Times New Roman" w:cs="Times New Roman"/>
                <w:b/>
                <w:color w:val="000000" w:themeColor="text1"/>
                <w:sz w:val="24"/>
                <w:szCs w:val="24"/>
                <w:shd w:val="clear" w:color="auto" w:fill="FFFFFF"/>
                <w:lang w:val="kk-KZ"/>
              </w:rPr>
            </w:pPr>
          </w:p>
        </w:tc>
      </w:tr>
      <w:tr w:rsidR="00022D6E" w:rsidRPr="00155C76" w:rsidTr="00786F01">
        <w:trPr>
          <w:jc w:val="center"/>
        </w:trPr>
        <w:tc>
          <w:tcPr>
            <w:tcW w:w="2552" w:type="dxa"/>
            <w:gridSpan w:val="2"/>
            <w:tcBorders>
              <w:top w:val="single" w:sz="4" w:space="0" w:color="auto"/>
              <w:left w:val="single" w:sz="4" w:space="0" w:color="auto"/>
              <w:bottom w:val="single" w:sz="4" w:space="0" w:color="auto"/>
              <w:right w:val="single" w:sz="4" w:space="0" w:color="auto"/>
            </w:tcBorders>
            <w:vAlign w:val="center"/>
          </w:tcPr>
          <w:p w:rsidR="00022D6E" w:rsidRPr="00155C76" w:rsidRDefault="00022D6E" w:rsidP="00786F01">
            <w:pPr>
              <w:pStyle w:val="a3"/>
              <w:rPr>
                <w:rFonts w:ascii="Times New Roman" w:hAnsi="Times New Roman" w:cs="Times New Roman"/>
                <w:b/>
                <w:color w:val="000000" w:themeColor="text1"/>
                <w:sz w:val="24"/>
                <w:szCs w:val="24"/>
              </w:rPr>
            </w:pPr>
            <w:proofErr w:type="spellStart"/>
            <w:r w:rsidRPr="00155C76">
              <w:rPr>
                <w:rFonts w:ascii="Times New Roman" w:hAnsi="Times New Roman" w:cs="Times New Roman"/>
                <w:b/>
                <w:color w:val="000000" w:themeColor="text1"/>
                <w:sz w:val="24"/>
                <w:szCs w:val="24"/>
              </w:rPr>
              <w:t>Жаратылыстану</w:t>
            </w:r>
            <w:proofErr w:type="spellEnd"/>
            <w:r w:rsidRPr="00155C76">
              <w:rPr>
                <w:rFonts w:ascii="Times New Roman" w:hAnsi="Times New Roman" w:cs="Times New Roman"/>
                <w:b/>
                <w:color w:val="000000" w:themeColor="text1"/>
                <w:sz w:val="24"/>
                <w:szCs w:val="24"/>
              </w:rPr>
              <w:t>. «</w:t>
            </w:r>
            <w:proofErr w:type="gramStart"/>
            <w:r w:rsidRPr="00155C76">
              <w:rPr>
                <w:rFonts w:ascii="Times New Roman" w:hAnsi="Times New Roman" w:cs="Times New Roman"/>
                <w:b/>
                <w:color w:val="000000" w:themeColor="text1"/>
                <w:sz w:val="24"/>
                <w:szCs w:val="24"/>
              </w:rPr>
              <w:t>Сен б</w:t>
            </w:r>
            <w:proofErr w:type="gramEnd"/>
            <w:r w:rsidRPr="00155C76">
              <w:rPr>
                <w:rFonts w:ascii="Times New Roman" w:hAnsi="Times New Roman" w:cs="Times New Roman"/>
                <w:b/>
                <w:color w:val="000000" w:themeColor="text1"/>
                <w:sz w:val="24"/>
                <w:szCs w:val="24"/>
              </w:rPr>
              <w:t xml:space="preserve">ілесің </w:t>
            </w:r>
            <w:proofErr w:type="spellStart"/>
            <w:r w:rsidRPr="00155C76">
              <w:rPr>
                <w:rFonts w:ascii="Times New Roman" w:hAnsi="Times New Roman" w:cs="Times New Roman"/>
                <w:b/>
                <w:color w:val="000000" w:themeColor="text1"/>
                <w:sz w:val="24"/>
                <w:szCs w:val="24"/>
              </w:rPr>
              <w:t>бе</w:t>
            </w:r>
            <w:proofErr w:type="spellEnd"/>
            <w:r w:rsidRPr="00155C76">
              <w:rPr>
                <w:rFonts w:ascii="Times New Roman" w:hAnsi="Times New Roman" w:cs="Times New Roman"/>
                <w:b/>
                <w:color w:val="000000" w:themeColor="text1"/>
                <w:sz w:val="24"/>
                <w:szCs w:val="24"/>
              </w:rPr>
              <w:t xml:space="preserve">?» айдарының мазмұнын ашқан </w:t>
            </w:r>
            <w:proofErr w:type="spellStart"/>
            <w:r w:rsidRPr="00155C76">
              <w:rPr>
                <w:rFonts w:ascii="Times New Roman" w:hAnsi="Times New Roman" w:cs="Times New Roman"/>
                <w:b/>
                <w:color w:val="000000" w:themeColor="text1"/>
                <w:sz w:val="24"/>
                <w:szCs w:val="24"/>
              </w:rPr>
              <w:t>кезде</w:t>
            </w:r>
            <w:proofErr w:type="spellEnd"/>
            <w:r w:rsidRPr="00155C76">
              <w:rPr>
                <w:rFonts w:ascii="Times New Roman" w:hAnsi="Times New Roman" w:cs="Times New Roman"/>
                <w:b/>
                <w:color w:val="000000" w:themeColor="text1"/>
                <w:sz w:val="24"/>
                <w:szCs w:val="24"/>
              </w:rPr>
              <w:t xml:space="preserve"> өсімдікпен </w:t>
            </w:r>
            <w:proofErr w:type="spellStart"/>
            <w:r w:rsidRPr="00155C76">
              <w:rPr>
                <w:rFonts w:ascii="Times New Roman" w:hAnsi="Times New Roman" w:cs="Times New Roman"/>
                <w:b/>
                <w:color w:val="000000" w:themeColor="text1"/>
                <w:sz w:val="24"/>
                <w:szCs w:val="24"/>
              </w:rPr>
              <w:t>салыстыру</w:t>
            </w:r>
            <w:proofErr w:type="spellEnd"/>
            <w:r w:rsidRPr="00155C76">
              <w:rPr>
                <w:rFonts w:ascii="Times New Roman" w:hAnsi="Times New Roman" w:cs="Times New Roman"/>
                <w:b/>
                <w:color w:val="000000" w:themeColor="text1"/>
                <w:sz w:val="24"/>
                <w:szCs w:val="24"/>
              </w:rPr>
              <w:t xml:space="preserve"> қолданылады.</w:t>
            </w:r>
          </w:p>
          <w:p w:rsidR="00022D6E" w:rsidRPr="00155C76" w:rsidRDefault="00022D6E" w:rsidP="00786F01">
            <w:pPr>
              <w:pStyle w:val="a3"/>
              <w:rPr>
                <w:rFonts w:ascii="Times New Roman" w:hAnsi="Times New Roman" w:cs="Times New Roman"/>
                <w:b/>
                <w:color w:val="000000" w:themeColor="text1"/>
                <w:sz w:val="24"/>
                <w:szCs w:val="24"/>
              </w:rPr>
            </w:pPr>
            <w:r w:rsidRPr="00155C76">
              <w:rPr>
                <w:rFonts w:ascii="Times New Roman" w:hAnsi="Times New Roman" w:cs="Times New Roman"/>
                <w:b/>
                <w:color w:val="000000" w:themeColor="text1"/>
                <w:sz w:val="24"/>
                <w:szCs w:val="24"/>
              </w:rPr>
              <w:t xml:space="preserve">Өнер. Дәптердегі «Мен қазақпын» </w:t>
            </w:r>
            <w:proofErr w:type="spellStart"/>
            <w:r w:rsidRPr="00155C76">
              <w:rPr>
                <w:rFonts w:ascii="Times New Roman" w:hAnsi="Times New Roman" w:cs="Times New Roman"/>
                <w:b/>
                <w:color w:val="000000" w:themeColor="text1"/>
                <w:sz w:val="24"/>
                <w:szCs w:val="24"/>
              </w:rPr>
              <w:t>тапсырмасы</w:t>
            </w:r>
            <w:proofErr w:type="spellEnd"/>
            <w:r w:rsidRPr="00155C76">
              <w:rPr>
                <w:rFonts w:ascii="Times New Roman" w:hAnsi="Times New Roman" w:cs="Times New Roman"/>
                <w:b/>
                <w:color w:val="000000" w:themeColor="text1"/>
                <w:sz w:val="24"/>
                <w:szCs w:val="24"/>
              </w:rPr>
              <w:t xml:space="preserve"> өнермен </w:t>
            </w:r>
            <w:proofErr w:type="gramStart"/>
            <w:r w:rsidRPr="00155C76">
              <w:rPr>
                <w:rFonts w:ascii="Times New Roman" w:hAnsi="Times New Roman" w:cs="Times New Roman"/>
                <w:b/>
                <w:color w:val="000000" w:themeColor="text1"/>
                <w:sz w:val="24"/>
                <w:szCs w:val="24"/>
              </w:rPr>
              <w:t>п</w:t>
            </w:r>
            <w:proofErr w:type="gramEnd"/>
            <w:r w:rsidRPr="00155C76">
              <w:rPr>
                <w:rFonts w:ascii="Times New Roman" w:hAnsi="Times New Roman" w:cs="Times New Roman"/>
                <w:b/>
                <w:color w:val="000000" w:themeColor="text1"/>
                <w:sz w:val="24"/>
                <w:szCs w:val="24"/>
              </w:rPr>
              <w:t xml:space="preserve">әнаралық </w:t>
            </w:r>
            <w:proofErr w:type="spellStart"/>
            <w:r w:rsidRPr="00155C76">
              <w:rPr>
                <w:rFonts w:ascii="Times New Roman" w:hAnsi="Times New Roman" w:cs="Times New Roman"/>
                <w:b/>
                <w:color w:val="000000" w:themeColor="text1"/>
                <w:sz w:val="24"/>
                <w:szCs w:val="24"/>
              </w:rPr>
              <w:t>байланысты</w:t>
            </w:r>
            <w:proofErr w:type="spellEnd"/>
            <w:r w:rsidRPr="00155C76">
              <w:rPr>
                <w:rFonts w:ascii="Times New Roman" w:hAnsi="Times New Roman" w:cs="Times New Roman"/>
                <w:b/>
                <w:color w:val="000000" w:themeColor="text1"/>
                <w:sz w:val="24"/>
                <w:szCs w:val="24"/>
              </w:rPr>
              <w:t xml:space="preserve"> қамтиды.</w:t>
            </w:r>
          </w:p>
          <w:p w:rsidR="00022D6E" w:rsidRPr="00155C76" w:rsidRDefault="00022D6E" w:rsidP="00786F01">
            <w:pPr>
              <w:pStyle w:val="a3"/>
              <w:rPr>
                <w:rFonts w:ascii="Times New Roman" w:hAnsi="Times New Roman" w:cs="Times New Roman"/>
                <w:b/>
                <w:color w:val="000000" w:themeColor="text1"/>
                <w:sz w:val="24"/>
                <w:szCs w:val="24"/>
              </w:rPr>
            </w:pPr>
            <w:r w:rsidRPr="00155C76">
              <w:rPr>
                <w:rFonts w:ascii="Times New Roman" w:hAnsi="Times New Roman" w:cs="Times New Roman"/>
                <w:b/>
                <w:color w:val="000000" w:themeColor="text1"/>
                <w:sz w:val="24"/>
                <w:szCs w:val="24"/>
              </w:rPr>
              <w:t>АКТ</w:t>
            </w:r>
            <w:proofErr w:type="gramStart"/>
            <w:r w:rsidRPr="00155C76">
              <w:rPr>
                <w:rFonts w:ascii="Times New Roman" w:hAnsi="Times New Roman" w:cs="Times New Roman"/>
                <w:b/>
                <w:color w:val="000000" w:themeColor="text1"/>
                <w:sz w:val="24"/>
                <w:szCs w:val="24"/>
              </w:rPr>
              <w:t>.</w:t>
            </w:r>
            <w:proofErr w:type="gramEnd"/>
            <w:r w:rsidRPr="00155C76">
              <w:rPr>
                <w:rFonts w:ascii="Times New Roman" w:hAnsi="Times New Roman" w:cs="Times New Roman"/>
                <w:b/>
                <w:color w:val="000000" w:themeColor="text1"/>
                <w:sz w:val="24"/>
                <w:szCs w:val="24"/>
              </w:rPr>
              <w:t xml:space="preserve"> Қ</w:t>
            </w:r>
            <w:proofErr w:type="gramStart"/>
            <w:r w:rsidRPr="00155C76">
              <w:rPr>
                <w:rFonts w:ascii="Times New Roman" w:hAnsi="Times New Roman" w:cs="Times New Roman"/>
                <w:b/>
                <w:color w:val="000000" w:themeColor="text1"/>
                <w:sz w:val="24"/>
                <w:szCs w:val="24"/>
              </w:rPr>
              <w:t>а</w:t>
            </w:r>
            <w:proofErr w:type="gramEnd"/>
            <w:r w:rsidRPr="00155C76">
              <w:rPr>
                <w:rFonts w:ascii="Times New Roman" w:hAnsi="Times New Roman" w:cs="Times New Roman"/>
                <w:b/>
                <w:color w:val="000000" w:themeColor="text1"/>
                <w:sz w:val="24"/>
                <w:szCs w:val="24"/>
              </w:rPr>
              <w:t xml:space="preserve">білеті жоғары оқушылар интернет </w:t>
            </w:r>
            <w:proofErr w:type="spellStart"/>
            <w:r w:rsidRPr="00155C76">
              <w:rPr>
                <w:rFonts w:ascii="Times New Roman" w:hAnsi="Times New Roman" w:cs="Times New Roman"/>
                <w:b/>
                <w:color w:val="000000" w:themeColor="text1"/>
                <w:sz w:val="24"/>
                <w:szCs w:val="24"/>
              </w:rPr>
              <w:t>ресурстарынан</w:t>
            </w:r>
            <w:proofErr w:type="spellEnd"/>
            <w:r w:rsidRPr="00155C76">
              <w:rPr>
                <w:rFonts w:ascii="Times New Roman" w:hAnsi="Times New Roman" w:cs="Times New Roman"/>
                <w:b/>
                <w:color w:val="000000" w:themeColor="text1"/>
                <w:sz w:val="24"/>
                <w:szCs w:val="24"/>
              </w:rPr>
              <w:t xml:space="preserve"> қазақ хандығы </w:t>
            </w:r>
            <w:proofErr w:type="spellStart"/>
            <w:r w:rsidRPr="00155C76">
              <w:rPr>
                <w:rFonts w:ascii="Times New Roman" w:hAnsi="Times New Roman" w:cs="Times New Roman"/>
                <w:b/>
                <w:color w:val="000000" w:themeColor="text1"/>
                <w:sz w:val="24"/>
                <w:szCs w:val="24"/>
              </w:rPr>
              <w:t>туралы</w:t>
            </w:r>
            <w:proofErr w:type="spellEnd"/>
            <w:r w:rsidRPr="00155C76">
              <w:rPr>
                <w:rFonts w:ascii="Times New Roman" w:hAnsi="Times New Roman" w:cs="Times New Roman"/>
                <w:b/>
                <w:color w:val="000000" w:themeColor="text1"/>
                <w:sz w:val="24"/>
                <w:szCs w:val="24"/>
              </w:rPr>
              <w:t xml:space="preserve"> </w:t>
            </w:r>
            <w:proofErr w:type="spellStart"/>
            <w:r w:rsidRPr="00155C76">
              <w:rPr>
                <w:rFonts w:ascii="Times New Roman" w:hAnsi="Times New Roman" w:cs="Times New Roman"/>
                <w:b/>
                <w:color w:val="000000" w:themeColor="text1"/>
                <w:sz w:val="24"/>
                <w:szCs w:val="24"/>
              </w:rPr>
              <w:t>материалдар</w:t>
            </w:r>
            <w:proofErr w:type="spellEnd"/>
            <w:r w:rsidRPr="00155C76">
              <w:rPr>
                <w:rFonts w:ascii="Times New Roman" w:hAnsi="Times New Roman" w:cs="Times New Roman"/>
                <w:b/>
                <w:color w:val="000000" w:themeColor="text1"/>
                <w:sz w:val="24"/>
                <w:szCs w:val="24"/>
              </w:rPr>
              <w:t xml:space="preserve"> </w:t>
            </w:r>
            <w:proofErr w:type="spellStart"/>
            <w:r w:rsidRPr="00155C76">
              <w:rPr>
                <w:rFonts w:ascii="Times New Roman" w:hAnsi="Times New Roman" w:cs="Times New Roman"/>
                <w:b/>
                <w:color w:val="000000" w:themeColor="text1"/>
                <w:sz w:val="24"/>
                <w:szCs w:val="24"/>
              </w:rPr>
              <w:t>жинайды</w:t>
            </w:r>
            <w:proofErr w:type="spellEnd"/>
            <w:r w:rsidRPr="00155C76">
              <w:rPr>
                <w:rFonts w:ascii="Times New Roman" w:hAnsi="Times New Roman" w:cs="Times New Roman"/>
                <w:b/>
                <w:color w:val="000000" w:themeColor="text1"/>
                <w:sz w:val="24"/>
                <w:szCs w:val="24"/>
              </w:rPr>
              <w:t>.</w:t>
            </w:r>
          </w:p>
          <w:p w:rsidR="00022D6E" w:rsidRPr="00155C76" w:rsidRDefault="00022D6E" w:rsidP="00786F01">
            <w:pPr>
              <w:pStyle w:val="a3"/>
              <w:rPr>
                <w:rFonts w:ascii="Times New Roman" w:hAnsi="Times New Roman" w:cs="Times New Roman"/>
                <w:b/>
                <w:color w:val="000000" w:themeColor="text1"/>
                <w:sz w:val="24"/>
                <w:szCs w:val="24"/>
              </w:rPr>
            </w:pPr>
          </w:p>
        </w:tc>
        <w:tc>
          <w:tcPr>
            <w:tcW w:w="7939" w:type="dxa"/>
            <w:gridSpan w:val="3"/>
            <w:tcBorders>
              <w:top w:val="single" w:sz="4" w:space="0" w:color="auto"/>
              <w:left w:val="single" w:sz="4" w:space="0" w:color="auto"/>
              <w:bottom w:val="single" w:sz="4" w:space="0" w:color="auto"/>
              <w:right w:val="single" w:sz="4" w:space="0" w:color="auto"/>
            </w:tcBorders>
          </w:tcPr>
          <w:p w:rsidR="00022D6E" w:rsidRPr="00155C76" w:rsidRDefault="00022D6E" w:rsidP="00786F01">
            <w:pPr>
              <w:pStyle w:val="a3"/>
              <w:rPr>
                <w:rFonts w:ascii="Times New Roman" w:hAnsi="Times New Roman" w:cs="Times New Roman"/>
                <w:noProof/>
                <w:sz w:val="24"/>
                <w:szCs w:val="24"/>
                <w:lang w:val="kk-KZ" w:eastAsia="ru-RU"/>
              </w:rPr>
            </w:pPr>
          </w:p>
          <w:p w:rsidR="00022D6E" w:rsidRPr="00155C76" w:rsidRDefault="00022D6E" w:rsidP="00786F01">
            <w:pPr>
              <w:pStyle w:val="a3"/>
              <w:rPr>
                <w:rFonts w:ascii="Times New Roman" w:hAnsi="Times New Roman" w:cs="Times New Roman"/>
                <w:color w:val="000000" w:themeColor="text1"/>
                <w:sz w:val="24"/>
                <w:szCs w:val="24"/>
                <w:shd w:val="clear" w:color="auto" w:fill="FFFFFF"/>
                <w:lang w:val="kk-KZ"/>
              </w:rPr>
            </w:pPr>
            <w:r w:rsidRPr="00155C76">
              <w:rPr>
                <w:rFonts w:ascii="Times New Roman" w:hAnsi="Times New Roman" w:cs="Times New Roman"/>
                <w:noProof/>
                <w:sz w:val="24"/>
                <w:szCs w:val="24"/>
                <w:lang w:eastAsia="ru-RU"/>
              </w:rPr>
              <w:drawing>
                <wp:inline distT="0" distB="0" distL="0" distR="0">
                  <wp:extent cx="3324113" cy="2281173"/>
                  <wp:effectExtent l="0" t="0" r="0" b="508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srcRect l="29773" t="30219" r="32573" b="17757"/>
                          <a:stretch/>
                        </pic:blipFill>
                        <pic:spPr bwMode="auto">
                          <a:xfrm>
                            <a:off x="0" y="0"/>
                            <a:ext cx="3329544" cy="2284900"/>
                          </a:xfrm>
                          <a:prstGeom prst="rect">
                            <a:avLst/>
                          </a:prstGeom>
                          <a:ln>
                            <a:noFill/>
                          </a:ln>
                          <a:effectLst>
                            <a:softEdge rad="112500"/>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22D6E" w:rsidRPr="00155C76" w:rsidRDefault="00022D6E" w:rsidP="00786F01">
            <w:pPr>
              <w:pStyle w:val="a3"/>
              <w:rPr>
                <w:rFonts w:ascii="Times New Roman" w:hAnsi="Times New Roman" w:cs="Times New Roman"/>
                <w:b/>
                <w:color w:val="000000" w:themeColor="text1"/>
                <w:sz w:val="24"/>
                <w:szCs w:val="24"/>
                <w:shd w:val="clear" w:color="auto" w:fill="FFFFFF"/>
              </w:rPr>
            </w:pPr>
            <w:r w:rsidRPr="00155C76">
              <w:rPr>
                <w:rFonts w:ascii="Times New Roman" w:hAnsi="Times New Roman" w:cs="Times New Roman"/>
                <w:b/>
                <w:color w:val="000000" w:themeColor="text1"/>
                <w:sz w:val="24"/>
                <w:szCs w:val="24"/>
                <w:shd w:val="clear" w:color="auto" w:fill="FFFFFF"/>
              </w:rPr>
              <w:t>Толағай</w:t>
            </w:r>
          </w:p>
          <w:p w:rsidR="00022D6E" w:rsidRPr="00155C76" w:rsidRDefault="00022D6E" w:rsidP="00786F01">
            <w:pPr>
              <w:pStyle w:val="a3"/>
              <w:rPr>
                <w:rFonts w:ascii="Times New Roman" w:hAnsi="Times New Roman" w:cs="Times New Roman"/>
                <w:color w:val="000000" w:themeColor="text1"/>
                <w:sz w:val="24"/>
                <w:szCs w:val="24"/>
                <w:shd w:val="clear" w:color="auto" w:fill="FFFFFF"/>
              </w:rPr>
            </w:pPr>
          </w:p>
          <w:p w:rsidR="00022D6E" w:rsidRPr="00155C76" w:rsidRDefault="00022D6E" w:rsidP="00022D6E">
            <w:pPr>
              <w:pStyle w:val="a3"/>
              <w:numPr>
                <w:ilvl w:val="0"/>
                <w:numId w:val="2"/>
              </w:numPr>
              <w:rPr>
                <w:rFonts w:ascii="Times New Roman" w:hAnsi="Times New Roman" w:cs="Times New Roman"/>
                <w:b/>
                <w:color w:val="000000" w:themeColor="text1"/>
                <w:sz w:val="24"/>
                <w:szCs w:val="24"/>
                <w:shd w:val="clear" w:color="auto" w:fill="FFFFFF"/>
              </w:rPr>
            </w:pPr>
            <w:proofErr w:type="spellStart"/>
            <w:r w:rsidRPr="00155C76">
              <w:rPr>
                <w:rFonts w:ascii="Times New Roman" w:hAnsi="Times New Roman" w:cs="Times New Roman"/>
                <w:color w:val="000000" w:themeColor="text1"/>
                <w:sz w:val="24"/>
                <w:szCs w:val="24"/>
                <w:shd w:val="clear" w:color="auto" w:fill="FFFFFF"/>
              </w:rPr>
              <w:t>Танысып</w:t>
            </w:r>
            <w:proofErr w:type="spellEnd"/>
            <w:r w:rsidRPr="00155C76">
              <w:rPr>
                <w:rFonts w:ascii="Times New Roman" w:hAnsi="Times New Roman" w:cs="Times New Roman"/>
                <w:color w:val="000000" w:themeColor="text1"/>
                <w:sz w:val="24"/>
                <w:szCs w:val="24"/>
                <w:shd w:val="clear" w:color="auto" w:fill="FFFFFF"/>
              </w:rPr>
              <w:t xml:space="preserve"> қой, бұ</w:t>
            </w:r>
            <w:proofErr w:type="gramStart"/>
            <w:r w:rsidRPr="00155C76">
              <w:rPr>
                <w:rFonts w:ascii="Times New Roman" w:hAnsi="Times New Roman" w:cs="Times New Roman"/>
                <w:color w:val="000000" w:themeColor="text1"/>
                <w:sz w:val="24"/>
                <w:szCs w:val="24"/>
                <w:shd w:val="clear" w:color="auto" w:fill="FFFFFF"/>
              </w:rPr>
              <w:t>л</w:t>
            </w:r>
            <w:proofErr w:type="gramEnd"/>
            <w:r w:rsidRPr="00155C76">
              <w:rPr>
                <w:rFonts w:ascii="Times New Roman" w:hAnsi="Times New Roman" w:cs="Times New Roman"/>
                <w:color w:val="000000" w:themeColor="text1"/>
                <w:sz w:val="24"/>
                <w:szCs w:val="24"/>
                <w:shd w:val="clear" w:color="auto" w:fill="FFFFFF"/>
              </w:rPr>
              <w:t xml:space="preserve"> – батыр Толағай.</w:t>
            </w:r>
          </w:p>
          <w:p w:rsidR="00022D6E" w:rsidRPr="00155C76" w:rsidRDefault="00022D6E" w:rsidP="00022D6E">
            <w:pPr>
              <w:pStyle w:val="a3"/>
              <w:numPr>
                <w:ilvl w:val="0"/>
                <w:numId w:val="2"/>
              </w:numPr>
              <w:rPr>
                <w:rFonts w:ascii="Times New Roman" w:hAnsi="Times New Roman" w:cs="Times New Roman"/>
                <w:b/>
                <w:color w:val="000000" w:themeColor="text1"/>
                <w:sz w:val="24"/>
                <w:szCs w:val="24"/>
                <w:shd w:val="clear" w:color="auto" w:fill="FFFFFF"/>
              </w:rPr>
            </w:pPr>
            <w:proofErr w:type="spellStart"/>
            <w:r w:rsidRPr="00155C76">
              <w:rPr>
                <w:rFonts w:ascii="Times New Roman" w:hAnsi="Times New Roman" w:cs="Times New Roman"/>
                <w:color w:val="000000" w:themeColor="text1"/>
                <w:sz w:val="24"/>
                <w:szCs w:val="24"/>
                <w:shd w:val="clear" w:color="auto" w:fill="FFFFFF"/>
              </w:rPr>
              <w:t>Неліктен</w:t>
            </w:r>
            <w:proofErr w:type="spellEnd"/>
            <w:r w:rsidRPr="00155C76">
              <w:rPr>
                <w:rFonts w:ascii="Times New Roman" w:hAnsi="Times New Roman" w:cs="Times New Roman"/>
                <w:color w:val="000000" w:themeColor="text1"/>
                <w:sz w:val="24"/>
                <w:szCs w:val="24"/>
                <w:shd w:val="clear" w:color="auto" w:fill="FFFFFF"/>
              </w:rPr>
              <w:t xml:space="preserve"> </w:t>
            </w:r>
            <w:proofErr w:type="spellStart"/>
            <w:r w:rsidRPr="00155C76">
              <w:rPr>
                <w:rFonts w:ascii="Times New Roman" w:hAnsi="Times New Roman" w:cs="Times New Roman"/>
                <w:color w:val="000000" w:themeColor="text1"/>
                <w:sz w:val="24"/>
                <w:szCs w:val="24"/>
                <w:shd w:val="clear" w:color="auto" w:fill="FFFFFF"/>
              </w:rPr>
              <w:t>ол</w:t>
            </w:r>
            <w:proofErr w:type="spellEnd"/>
            <w:r w:rsidRPr="00155C76">
              <w:rPr>
                <w:rFonts w:ascii="Times New Roman" w:hAnsi="Times New Roman" w:cs="Times New Roman"/>
                <w:color w:val="000000" w:themeColor="text1"/>
                <w:sz w:val="24"/>
                <w:szCs w:val="24"/>
                <w:shd w:val="clear" w:color="auto" w:fill="FFFFFF"/>
              </w:rPr>
              <w:t xml:space="preserve"> батыр </w:t>
            </w:r>
            <w:proofErr w:type="spellStart"/>
            <w:r w:rsidRPr="00155C76">
              <w:rPr>
                <w:rFonts w:ascii="Times New Roman" w:hAnsi="Times New Roman" w:cs="Times New Roman"/>
                <w:color w:val="000000" w:themeColor="text1"/>
                <w:sz w:val="24"/>
                <w:szCs w:val="24"/>
                <w:shd w:val="clear" w:color="auto" w:fill="FFFFFF"/>
              </w:rPr>
              <w:t>атанды</w:t>
            </w:r>
            <w:proofErr w:type="spellEnd"/>
            <w:r w:rsidRPr="00155C76">
              <w:rPr>
                <w:rFonts w:ascii="Times New Roman" w:hAnsi="Times New Roman" w:cs="Times New Roman"/>
                <w:color w:val="000000" w:themeColor="text1"/>
                <w:sz w:val="24"/>
                <w:szCs w:val="24"/>
                <w:shd w:val="clear" w:color="auto" w:fill="FFFFFF"/>
              </w:rPr>
              <w:t xml:space="preserve"> </w:t>
            </w:r>
            <w:proofErr w:type="spellStart"/>
            <w:r w:rsidRPr="00155C76">
              <w:rPr>
                <w:rFonts w:ascii="Times New Roman" w:hAnsi="Times New Roman" w:cs="Times New Roman"/>
                <w:color w:val="000000" w:themeColor="text1"/>
                <w:sz w:val="24"/>
                <w:szCs w:val="24"/>
                <w:shd w:val="clear" w:color="auto" w:fill="FFFFFF"/>
              </w:rPr>
              <w:t>деп</w:t>
            </w:r>
            <w:proofErr w:type="spellEnd"/>
            <w:r w:rsidRPr="00155C76">
              <w:rPr>
                <w:rFonts w:ascii="Times New Roman" w:hAnsi="Times New Roman" w:cs="Times New Roman"/>
                <w:color w:val="000000" w:themeColor="text1"/>
                <w:sz w:val="24"/>
                <w:szCs w:val="24"/>
                <w:shd w:val="clear" w:color="auto" w:fill="FFFFFF"/>
              </w:rPr>
              <w:t xml:space="preserve"> ойлайсың?</w:t>
            </w:r>
          </w:p>
          <w:p w:rsidR="00022D6E" w:rsidRPr="00155C76" w:rsidRDefault="00022D6E" w:rsidP="00786F01">
            <w:pPr>
              <w:pStyle w:val="a3"/>
              <w:rPr>
                <w:rFonts w:ascii="Times New Roman" w:hAnsi="Times New Roman" w:cs="Times New Roman"/>
                <w:color w:val="000000" w:themeColor="text1"/>
                <w:sz w:val="24"/>
                <w:szCs w:val="24"/>
                <w:shd w:val="clear" w:color="auto" w:fill="FFFFFF"/>
              </w:rPr>
            </w:pPr>
          </w:p>
          <w:p w:rsidR="00022D6E" w:rsidRPr="00155C76" w:rsidRDefault="00022D6E" w:rsidP="00786F01">
            <w:pPr>
              <w:pStyle w:val="a3"/>
              <w:rPr>
                <w:rFonts w:ascii="Times New Roman" w:hAnsi="Times New Roman" w:cs="Times New Roman"/>
                <w:color w:val="000000" w:themeColor="text1"/>
                <w:sz w:val="24"/>
                <w:szCs w:val="24"/>
                <w:shd w:val="clear" w:color="auto" w:fill="FFFFFF"/>
                <w:lang w:val="kk-KZ"/>
              </w:rPr>
            </w:pPr>
            <w:r w:rsidRPr="00155C76">
              <w:rPr>
                <w:rFonts w:ascii="Times New Roman" w:hAnsi="Times New Roman" w:cs="Times New Roman"/>
                <w:color w:val="000000" w:themeColor="text1"/>
                <w:sz w:val="24"/>
                <w:szCs w:val="24"/>
                <w:shd w:val="clear" w:color="auto" w:fill="FFFFFF"/>
                <w:lang w:val="kk-KZ"/>
              </w:rPr>
              <w:t>Оқушыларға жұмыс дәптеріндегі «Қазақ халқы» тапсырмасы орындауға беріледі.</w:t>
            </w:r>
          </w:p>
        </w:tc>
      </w:tr>
      <w:tr w:rsidR="00022D6E" w:rsidRPr="00155C76" w:rsidTr="00786F01">
        <w:trPr>
          <w:trHeight w:val="1390"/>
          <w:jc w:val="center"/>
        </w:trPr>
        <w:tc>
          <w:tcPr>
            <w:tcW w:w="2552" w:type="dxa"/>
            <w:gridSpan w:val="2"/>
            <w:tcBorders>
              <w:top w:val="single" w:sz="4" w:space="0" w:color="auto"/>
              <w:left w:val="single" w:sz="4" w:space="0" w:color="auto"/>
              <w:bottom w:val="single" w:sz="4" w:space="0" w:color="auto"/>
              <w:right w:val="single" w:sz="4" w:space="0" w:color="auto"/>
            </w:tcBorders>
          </w:tcPr>
          <w:p w:rsidR="00022D6E" w:rsidRPr="00155C76" w:rsidRDefault="00022D6E" w:rsidP="00786F01">
            <w:pPr>
              <w:pStyle w:val="a3"/>
              <w:rPr>
                <w:rFonts w:ascii="Times New Roman" w:hAnsi="Times New Roman" w:cs="Times New Roman"/>
                <w:b/>
                <w:color w:val="000000" w:themeColor="text1"/>
                <w:sz w:val="24"/>
                <w:szCs w:val="24"/>
              </w:rPr>
            </w:pPr>
            <w:r w:rsidRPr="00155C76">
              <w:rPr>
                <w:rFonts w:ascii="Times New Roman" w:hAnsi="Times New Roman" w:cs="Times New Roman"/>
                <w:b/>
                <w:color w:val="000000" w:themeColor="text1"/>
                <w:sz w:val="24"/>
                <w:szCs w:val="24"/>
              </w:rPr>
              <w:t>Бағалау</w:t>
            </w:r>
          </w:p>
          <w:p w:rsidR="00022D6E" w:rsidRPr="00155C76" w:rsidRDefault="00022D6E" w:rsidP="00786F01">
            <w:pPr>
              <w:pStyle w:val="a3"/>
              <w:rPr>
                <w:rFonts w:ascii="Times New Roman" w:hAnsi="Times New Roman" w:cs="Times New Roman"/>
                <w:color w:val="000000" w:themeColor="text1"/>
                <w:sz w:val="24"/>
                <w:szCs w:val="24"/>
                <w:lang w:val="kk-KZ"/>
              </w:rPr>
            </w:pPr>
          </w:p>
        </w:tc>
        <w:tc>
          <w:tcPr>
            <w:tcW w:w="7939" w:type="dxa"/>
            <w:gridSpan w:val="3"/>
            <w:tcBorders>
              <w:top w:val="single" w:sz="4" w:space="0" w:color="auto"/>
              <w:left w:val="single" w:sz="4" w:space="0" w:color="auto"/>
              <w:right w:val="single" w:sz="4" w:space="0" w:color="auto"/>
            </w:tcBorders>
          </w:tcPr>
          <w:p w:rsidR="00022D6E" w:rsidRPr="00155C76" w:rsidRDefault="00022D6E" w:rsidP="00786F01">
            <w:pPr>
              <w:spacing w:after="0" w:line="239" w:lineRule="auto"/>
              <w:ind w:left="40"/>
              <w:rPr>
                <w:rFonts w:ascii="Times New Roman" w:eastAsia="Arial" w:hAnsi="Times New Roman" w:cs="Times New Roman"/>
                <w:sz w:val="24"/>
                <w:szCs w:val="24"/>
                <w:lang w:val="kk-KZ"/>
              </w:rPr>
            </w:pPr>
            <w:r w:rsidRPr="00155C76">
              <w:rPr>
                <w:rFonts w:ascii="Times New Roman" w:eastAsia="Arial" w:hAnsi="Times New Roman" w:cs="Times New Roman"/>
                <w:sz w:val="24"/>
                <w:szCs w:val="24"/>
                <w:lang w:val="kk-KZ"/>
              </w:rPr>
              <w:t>Оқушылар</w:t>
            </w:r>
          </w:p>
          <w:p w:rsidR="00022D6E" w:rsidRPr="00155C76" w:rsidRDefault="00022D6E" w:rsidP="00786F01">
            <w:pPr>
              <w:spacing w:after="0" w:line="1" w:lineRule="exact"/>
              <w:rPr>
                <w:rFonts w:ascii="Times New Roman" w:eastAsia="Times New Roman" w:hAnsi="Times New Roman" w:cs="Times New Roman"/>
                <w:sz w:val="24"/>
                <w:szCs w:val="24"/>
                <w:lang w:val="kk-KZ"/>
              </w:rPr>
            </w:pPr>
          </w:p>
          <w:p w:rsidR="00022D6E" w:rsidRPr="00155C76" w:rsidRDefault="00022D6E" w:rsidP="00786F01">
            <w:pPr>
              <w:spacing w:after="0" w:line="227" w:lineRule="auto"/>
              <w:ind w:left="260" w:right="640" w:hanging="227"/>
              <w:jc w:val="both"/>
              <w:rPr>
                <w:rFonts w:ascii="Times New Roman" w:eastAsia="Arial" w:hAnsi="Times New Roman" w:cs="Times New Roman"/>
                <w:sz w:val="24"/>
                <w:szCs w:val="24"/>
                <w:lang w:val="kk-KZ"/>
              </w:rPr>
            </w:pPr>
            <w:r w:rsidRPr="00155C76">
              <w:rPr>
                <w:rFonts w:ascii="Times New Roman" w:eastAsia="Arial" w:hAnsi="Times New Roman" w:cs="Times New Roman"/>
                <w:sz w:val="24"/>
                <w:szCs w:val="24"/>
                <w:lang w:val="kk-KZ"/>
              </w:rPr>
              <w:t>–– «батыр» ұғымын және батырлардың қазақ тарихындағы рөлін;</w:t>
            </w:r>
          </w:p>
          <w:p w:rsidR="00022D6E" w:rsidRPr="00155C76" w:rsidRDefault="00022D6E" w:rsidP="00786F01">
            <w:pPr>
              <w:spacing w:after="0" w:line="1" w:lineRule="exact"/>
              <w:rPr>
                <w:rFonts w:ascii="Times New Roman" w:eastAsia="Times New Roman" w:hAnsi="Times New Roman" w:cs="Times New Roman"/>
                <w:sz w:val="24"/>
                <w:szCs w:val="24"/>
                <w:lang w:val="kk-KZ"/>
              </w:rPr>
            </w:pPr>
          </w:p>
          <w:p w:rsidR="00022D6E" w:rsidRPr="00155C76" w:rsidRDefault="00022D6E" w:rsidP="00786F01">
            <w:pPr>
              <w:spacing w:after="0" w:line="227" w:lineRule="auto"/>
              <w:ind w:left="260" w:right="420" w:hanging="227"/>
              <w:jc w:val="both"/>
              <w:rPr>
                <w:rFonts w:ascii="Times New Roman" w:eastAsia="Arial" w:hAnsi="Times New Roman" w:cs="Times New Roman"/>
                <w:sz w:val="24"/>
                <w:szCs w:val="24"/>
                <w:lang w:val="kk-KZ"/>
              </w:rPr>
            </w:pPr>
            <w:r w:rsidRPr="00155C76">
              <w:rPr>
                <w:rFonts w:ascii="Times New Roman" w:eastAsia="Arial" w:hAnsi="Times New Roman" w:cs="Times New Roman"/>
                <w:sz w:val="24"/>
                <w:szCs w:val="24"/>
                <w:lang w:val="kk-KZ"/>
              </w:rPr>
              <w:t>–– мақал-мәтелдер мен аңыздардың мағынасын түсінді;</w:t>
            </w:r>
          </w:p>
          <w:p w:rsidR="00022D6E" w:rsidRPr="00155C76" w:rsidRDefault="00022D6E" w:rsidP="00786F01">
            <w:pPr>
              <w:spacing w:after="0" w:line="1" w:lineRule="exact"/>
              <w:rPr>
                <w:rFonts w:ascii="Times New Roman" w:eastAsia="Times New Roman" w:hAnsi="Times New Roman" w:cs="Times New Roman"/>
                <w:sz w:val="24"/>
                <w:szCs w:val="24"/>
                <w:lang w:val="kk-KZ"/>
              </w:rPr>
            </w:pPr>
          </w:p>
          <w:p w:rsidR="00022D6E" w:rsidRPr="00155C76" w:rsidRDefault="00022D6E" w:rsidP="00786F01">
            <w:pPr>
              <w:spacing w:after="0" w:line="0" w:lineRule="atLeast"/>
              <w:ind w:left="40"/>
              <w:jc w:val="both"/>
              <w:rPr>
                <w:rFonts w:ascii="Times New Roman" w:eastAsia="Arial" w:hAnsi="Times New Roman" w:cs="Times New Roman"/>
                <w:sz w:val="24"/>
                <w:szCs w:val="24"/>
                <w:lang w:val="kk-KZ"/>
              </w:rPr>
            </w:pPr>
            <w:r w:rsidRPr="00155C76">
              <w:rPr>
                <w:rFonts w:ascii="Times New Roman" w:eastAsia="Arial" w:hAnsi="Times New Roman" w:cs="Times New Roman"/>
                <w:sz w:val="24"/>
                <w:szCs w:val="24"/>
                <w:lang w:val="kk-KZ"/>
              </w:rPr>
              <w:t>–– қазақ халқының тарихымен танысты.</w:t>
            </w:r>
          </w:p>
          <w:p w:rsidR="00022D6E" w:rsidRPr="00155C76" w:rsidRDefault="00022D6E" w:rsidP="00786F01">
            <w:pPr>
              <w:spacing w:after="0" w:line="87" w:lineRule="exact"/>
              <w:rPr>
                <w:rFonts w:ascii="Times New Roman" w:eastAsia="Times New Roman" w:hAnsi="Times New Roman" w:cs="Times New Roman"/>
                <w:sz w:val="24"/>
                <w:szCs w:val="24"/>
                <w:lang w:val="kk-KZ"/>
              </w:rPr>
            </w:pPr>
          </w:p>
          <w:p w:rsidR="00022D6E" w:rsidRPr="00155C76" w:rsidRDefault="00022D6E" w:rsidP="00786F01">
            <w:pPr>
              <w:spacing w:after="0" w:line="239" w:lineRule="auto"/>
              <w:ind w:left="40"/>
              <w:rPr>
                <w:rFonts w:ascii="Times New Roman" w:eastAsia="Arial" w:hAnsi="Times New Roman" w:cs="Times New Roman"/>
                <w:sz w:val="24"/>
                <w:szCs w:val="24"/>
                <w:lang w:val="kk-KZ"/>
              </w:rPr>
            </w:pPr>
            <w:r w:rsidRPr="00155C76">
              <w:rPr>
                <w:rFonts w:ascii="Times New Roman" w:eastAsia="Arial" w:hAnsi="Times New Roman" w:cs="Times New Roman"/>
                <w:sz w:val="24"/>
                <w:szCs w:val="24"/>
                <w:lang w:val="kk-KZ"/>
              </w:rPr>
              <w:t>Оқушылар</w:t>
            </w:r>
          </w:p>
          <w:p w:rsidR="00022D6E" w:rsidRPr="00155C76" w:rsidRDefault="00022D6E" w:rsidP="00786F01">
            <w:pPr>
              <w:spacing w:after="0" w:line="1" w:lineRule="exact"/>
              <w:rPr>
                <w:rFonts w:ascii="Times New Roman" w:eastAsia="Times New Roman" w:hAnsi="Times New Roman" w:cs="Times New Roman"/>
                <w:sz w:val="24"/>
                <w:szCs w:val="24"/>
                <w:lang w:val="kk-KZ"/>
              </w:rPr>
            </w:pPr>
          </w:p>
          <w:p w:rsidR="00022D6E" w:rsidRPr="00155C76" w:rsidRDefault="00022D6E" w:rsidP="00786F01">
            <w:pPr>
              <w:spacing w:after="0" w:line="227" w:lineRule="auto"/>
              <w:ind w:left="40" w:right="80"/>
              <w:rPr>
                <w:rFonts w:ascii="Times New Roman" w:eastAsia="Arial" w:hAnsi="Times New Roman" w:cs="Times New Roman"/>
                <w:sz w:val="24"/>
                <w:szCs w:val="24"/>
                <w:lang w:val="kk-KZ"/>
              </w:rPr>
            </w:pPr>
            <w:r w:rsidRPr="00155C76">
              <w:rPr>
                <w:rFonts w:ascii="Times New Roman" w:eastAsia="Arial" w:hAnsi="Times New Roman" w:cs="Times New Roman"/>
                <w:sz w:val="24"/>
                <w:szCs w:val="24"/>
                <w:lang w:val="kk-KZ"/>
              </w:rPr>
              <w:t>–– қазақ халқының рухани құндылықтарын түсінуге; –– сұрақтар қоюға; –– алған ақпарат негізінде өз көзқарасын білдіруге</w:t>
            </w:r>
          </w:p>
          <w:p w:rsidR="00022D6E" w:rsidRPr="00155C76" w:rsidRDefault="00022D6E" w:rsidP="00786F01">
            <w:pPr>
              <w:spacing w:after="0" w:line="2" w:lineRule="exact"/>
              <w:rPr>
                <w:rFonts w:ascii="Times New Roman" w:eastAsia="Times New Roman" w:hAnsi="Times New Roman" w:cs="Times New Roman"/>
                <w:sz w:val="24"/>
                <w:szCs w:val="24"/>
                <w:lang w:val="kk-KZ"/>
              </w:rPr>
            </w:pPr>
          </w:p>
          <w:p w:rsidR="00022D6E" w:rsidRPr="00155C76" w:rsidRDefault="00022D6E" w:rsidP="00786F01">
            <w:pPr>
              <w:spacing w:after="0" w:line="0" w:lineRule="atLeast"/>
              <w:ind w:left="260"/>
              <w:jc w:val="both"/>
              <w:rPr>
                <w:rFonts w:ascii="Times New Roman" w:eastAsia="Arial" w:hAnsi="Times New Roman" w:cs="Times New Roman"/>
                <w:sz w:val="24"/>
                <w:szCs w:val="24"/>
                <w:lang w:val="kk-KZ"/>
              </w:rPr>
            </w:pPr>
            <w:r w:rsidRPr="00155C76">
              <w:rPr>
                <w:rFonts w:ascii="Times New Roman" w:eastAsia="Arial" w:hAnsi="Times New Roman" w:cs="Times New Roman"/>
                <w:sz w:val="24"/>
                <w:szCs w:val="24"/>
                <w:lang w:val="kk-KZ"/>
              </w:rPr>
              <w:t>үйренді.</w:t>
            </w:r>
          </w:p>
          <w:p w:rsidR="00022D6E" w:rsidRPr="00155C76" w:rsidRDefault="00022D6E" w:rsidP="00786F01">
            <w:pPr>
              <w:spacing w:after="0" w:line="100" w:lineRule="exact"/>
              <w:rPr>
                <w:rFonts w:ascii="Times New Roman" w:eastAsia="Times New Roman" w:hAnsi="Times New Roman" w:cs="Times New Roman"/>
                <w:sz w:val="24"/>
                <w:szCs w:val="24"/>
                <w:lang w:val="kk-KZ"/>
              </w:rPr>
            </w:pPr>
          </w:p>
          <w:p w:rsidR="00022D6E" w:rsidRPr="00155C76" w:rsidRDefault="00022D6E" w:rsidP="00786F01">
            <w:pPr>
              <w:spacing w:after="0" w:line="273" w:lineRule="auto"/>
              <w:ind w:left="40"/>
              <w:rPr>
                <w:rFonts w:ascii="Times New Roman" w:eastAsia="Arial" w:hAnsi="Times New Roman" w:cs="Times New Roman"/>
                <w:sz w:val="24"/>
                <w:szCs w:val="24"/>
                <w:lang w:val="kk-KZ"/>
              </w:rPr>
            </w:pPr>
            <w:r w:rsidRPr="00155C76">
              <w:rPr>
                <w:rFonts w:ascii="Times New Roman" w:eastAsia="Arial" w:hAnsi="Times New Roman" w:cs="Times New Roman"/>
                <w:sz w:val="24"/>
                <w:szCs w:val="24"/>
                <w:lang w:val="kk-KZ"/>
              </w:rPr>
              <w:t xml:space="preserve">Бағалаудың бір түрі ретінде «Орындық» тәсілін қолдансаңыз болады. Оқушы орындыққа арқасын тақтаға қаратып отырады. Тақтада оқушылар сабақ барысында алған ұғымдар мен есімдер жазылған. Мұғалім әр ұғым мен есімді (батыр, Қасым, Толағай) көрсетеді, ал бір оқушы олардың мағынасын ашады немесе кейіпкердің мінезін сипаттайды. </w:t>
            </w:r>
            <w:r w:rsidRPr="00155C76">
              <w:rPr>
                <w:rFonts w:ascii="Times New Roman" w:eastAsia="Arial" w:hAnsi="Times New Roman" w:cs="Times New Roman"/>
                <w:sz w:val="24"/>
                <w:szCs w:val="24"/>
              </w:rPr>
              <w:t xml:space="preserve">Орындықта отырған оқушы ұғымды </w:t>
            </w:r>
            <w:proofErr w:type="spellStart"/>
            <w:r w:rsidRPr="00155C76">
              <w:rPr>
                <w:rFonts w:ascii="Times New Roman" w:eastAsia="Arial" w:hAnsi="Times New Roman" w:cs="Times New Roman"/>
                <w:sz w:val="24"/>
                <w:szCs w:val="24"/>
              </w:rPr>
              <w:t>немесе</w:t>
            </w:r>
            <w:proofErr w:type="spellEnd"/>
            <w:r w:rsidRPr="00155C76">
              <w:rPr>
                <w:rFonts w:ascii="Times New Roman" w:eastAsia="Arial" w:hAnsi="Times New Roman" w:cs="Times New Roman"/>
                <w:sz w:val="24"/>
                <w:szCs w:val="24"/>
              </w:rPr>
              <w:t xml:space="preserve"> </w:t>
            </w:r>
            <w:proofErr w:type="spellStart"/>
            <w:r w:rsidRPr="00155C76">
              <w:rPr>
                <w:rFonts w:ascii="Times New Roman" w:eastAsia="Arial" w:hAnsi="Times New Roman" w:cs="Times New Roman"/>
                <w:sz w:val="24"/>
                <w:szCs w:val="24"/>
              </w:rPr>
              <w:t>есімді</w:t>
            </w:r>
            <w:proofErr w:type="spellEnd"/>
            <w:r w:rsidRPr="00155C76">
              <w:rPr>
                <w:rFonts w:ascii="Times New Roman" w:eastAsia="Arial" w:hAnsi="Times New Roman" w:cs="Times New Roman"/>
                <w:sz w:val="24"/>
                <w:szCs w:val="24"/>
              </w:rPr>
              <w:t xml:space="preserve"> </w:t>
            </w:r>
            <w:proofErr w:type="spellStart"/>
            <w:r w:rsidRPr="00155C76">
              <w:rPr>
                <w:rFonts w:ascii="Times New Roman" w:eastAsia="Arial" w:hAnsi="Times New Roman" w:cs="Times New Roman"/>
                <w:sz w:val="24"/>
                <w:szCs w:val="24"/>
              </w:rPr>
              <w:t>атайды</w:t>
            </w:r>
            <w:proofErr w:type="spellEnd"/>
            <w:r w:rsidRPr="00155C76">
              <w:rPr>
                <w:rFonts w:ascii="Times New Roman" w:eastAsia="Arial" w:hAnsi="Times New Roman" w:cs="Times New Roman"/>
                <w:sz w:val="24"/>
                <w:szCs w:val="24"/>
              </w:rPr>
              <w:t>.</w:t>
            </w:r>
          </w:p>
        </w:tc>
      </w:tr>
      <w:tr w:rsidR="00022D6E" w:rsidRPr="00B26313" w:rsidTr="00786F01">
        <w:trPr>
          <w:jc w:val="center"/>
        </w:trPr>
        <w:tc>
          <w:tcPr>
            <w:tcW w:w="10491" w:type="dxa"/>
            <w:gridSpan w:val="5"/>
            <w:tcBorders>
              <w:top w:val="single" w:sz="4" w:space="0" w:color="auto"/>
              <w:left w:val="single" w:sz="4" w:space="0" w:color="auto"/>
              <w:bottom w:val="single" w:sz="4" w:space="0" w:color="auto"/>
              <w:right w:val="single" w:sz="4" w:space="0" w:color="auto"/>
            </w:tcBorders>
          </w:tcPr>
          <w:p w:rsidR="00022D6E" w:rsidRPr="00155C76" w:rsidRDefault="00022D6E" w:rsidP="00786F01">
            <w:pPr>
              <w:pStyle w:val="a3"/>
              <w:rPr>
                <w:rFonts w:ascii="Times New Roman" w:hAnsi="Times New Roman" w:cs="Times New Roman"/>
                <w:color w:val="000000" w:themeColor="text1"/>
                <w:sz w:val="24"/>
                <w:szCs w:val="24"/>
                <w:lang w:val="kk-KZ"/>
              </w:rPr>
            </w:pPr>
            <w:r w:rsidRPr="00155C76">
              <w:rPr>
                <w:rFonts w:ascii="Times New Roman" w:hAnsi="Times New Roman" w:cs="Times New Roman"/>
                <w:b/>
                <w:color w:val="000000" w:themeColor="text1"/>
                <w:sz w:val="24"/>
                <w:szCs w:val="24"/>
                <w:lang w:val="kk-KZ"/>
              </w:rPr>
              <w:t xml:space="preserve">Қорытынды бағамдау </w:t>
            </w:r>
          </w:p>
          <w:p w:rsidR="00022D6E" w:rsidRPr="00155C76" w:rsidRDefault="00022D6E" w:rsidP="00786F01">
            <w:pPr>
              <w:pStyle w:val="a3"/>
              <w:rPr>
                <w:rFonts w:ascii="Times New Roman" w:hAnsi="Times New Roman" w:cs="Times New Roman"/>
                <w:color w:val="000000" w:themeColor="text1"/>
                <w:sz w:val="24"/>
                <w:szCs w:val="24"/>
                <w:lang w:val="kk-KZ"/>
              </w:rPr>
            </w:pPr>
            <w:r w:rsidRPr="00155C76">
              <w:rPr>
                <w:rFonts w:ascii="Times New Roman" w:hAnsi="Times New Roman" w:cs="Times New Roman"/>
                <w:color w:val="000000" w:themeColor="text1"/>
                <w:sz w:val="24"/>
                <w:szCs w:val="24"/>
                <w:lang w:val="kk-KZ"/>
              </w:rPr>
              <w:t>Қандай екі нәрсе табысты болды (оқытуды да, оқуды да ескеріңіз)?</w:t>
            </w:r>
          </w:p>
          <w:p w:rsidR="00022D6E" w:rsidRPr="00155C76" w:rsidRDefault="00022D6E" w:rsidP="00786F01">
            <w:pPr>
              <w:pStyle w:val="a3"/>
              <w:rPr>
                <w:rFonts w:ascii="Times New Roman" w:hAnsi="Times New Roman" w:cs="Times New Roman"/>
                <w:color w:val="000000" w:themeColor="text1"/>
                <w:sz w:val="24"/>
                <w:szCs w:val="24"/>
                <w:lang w:val="kk-KZ"/>
              </w:rPr>
            </w:pPr>
            <w:r w:rsidRPr="00155C76">
              <w:rPr>
                <w:rFonts w:ascii="Times New Roman" w:hAnsi="Times New Roman" w:cs="Times New Roman"/>
                <w:color w:val="000000" w:themeColor="text1"/>
                <w:sz w:val="24"/>
                <w:szCs w:val="24"/>
                <w:lang w:val="kk-KZ"/>
              </w:rPr>
              <w:t>1: Оқушыларды сабақтың әр кезеңінде бағалау.</w:t>
            </w:r>
          </w:p>
          <w:p w:rsidR="00022D6E" w:rsidRPr="00155C76" w:rsidRDefault="00022D6E" w:rsidP="00786F01">
            <w:pPr>
              <w:pStyle w:val="a3"/>
              <w:rPr>
                <w:rFonts w:ascii="Times New Roman" w:hAnsi="Times New Roman" w:cs="Times New Roman"/>
                <w:color w:val="000000" w:themeColor="text1"/>
                <w:sz w:val="24"/>
                <w:szCs w:val="24"/>
                <w:lang w:val="kk-KZ"/>
              </w:rPr>
            </w:pPr>
            <w:r w:rsidRPr="00155C76">
              <w:rPr>
                <w:rFonts w:ascii="Times New Roman" w:hAnsi="Times New Roman" w:cs="Times New Roman"/>
                <w:color w:val="000000" w:themeColor="text1"/>
                <w:sz w:val="24"/>
                <w:szCs w:val="24"/>
                <w:lang w:val="kk-KZ"/>
              </w:rPr>
              <w:t>2: Дарынды және үлгерімі төмен оқушылардың ерекшелігіне көңіл бөлу.</w:t>
            </w:r>
          </w:p>
          <w:p w:rsidR="00022D6E" w:rsidRPr="00155C76" w:rsidRDefault="00022D6E" w:rsidP="00786F01">
            <w:pPr>
              <w:pStyle w:val="a3"/>
              <w:rPr>
                <w:rFonts w:ascii="Times New Roman" w:hAnsi="Times New Roman" w:cs="Times New Roman"/>
                <w:color w:val="000000" w:themeColor="text1"/>
                <w:sz w:val="24"/>
                <w:szCs w:val="24"/>
                <w:lang w:val="kk-KZ"/>
              </w:rPr>
            </w:pPr>
            <w:r w:rsidRPr="00155C76">
              <w:rPr>
                <w:rFonts w:ascii="Times New Roman" w:hAnsi="Times New Roman" w:cs="Times New Roman"/>
                <w:color w:val="000000" w:themeColor="text1"/>
                <w:sz w:val="24"/>
                <w:szCs w:val="24"/>
                <w:lang w:val="kk-KZ"/>
              </w:rPr>
              <w:t>Қандай екі нәрсе сабақты жақсарта алады ( оқытуды да, оқуды да ескеріңіз)?</w:t>
            </w:r>
          </w:p>
          <w:p w:rsidR="00022D6E" w:rsidRPr="00155C76" w:rsidRDefault="00022D6E" w:rsidP="00786F01">
            <w:pPr>
              <w:pStyle w:val="a3"/>
              <w:rPr>
                <w:rFonts w:ascii="Times New Roman" w:hAnsi="Times New Roman" w:cs="Times New Roman"/>
                <w:color w:val="000000" w:themeColor="text1"/>
                <w:sz w:val="24"/>
                <w:szCs w:val="24"/>
                <w:lang w:val="kk-KZ"/>
              </w:rPr>
            </w:pPr>
            <w:r w:rsidRPr="00155C76">
              <w:rPr>
                <w:rFonts w:ascii="Times New Roman" w:hAnsi="Times New Roman" w:cs="Times New Roman"/>
                <w:color w:val="000000" w:themeColor="text1"/>
                <w:sz w:val="24"/>
                <w:szCs w:val="24"/>
                <w:lang w:val="kk-KZ"/>
              </w:rPr>
              <w:t>1: Сабақтың нәтижесіне көңіл бөлу.</w:t>
            </w:r>
          </w:p>
          <w:p w:rsidR="00022D6E" w:rsidRPr="00155C76" w:rsidRDefault="00022D6E" w:rsidP="00786F01">
            <w:pPr>
              <w:pStyle w:val="a3"/>
              <w:rPr>
                <w:rFonts w:ascii="Times New Roman" w:hAnsi="Times New Roman" w:cs="Times New Roman"/>
                <w:color w:val="000000" w:themeColor="text1"/>
                <w:sz w:val="24"/>
                <w:szCs w:val="24"/>
                <w:lang w:val="kk-KZ"/>
              </w:rPr>
            </w:pPr>
            <w:r w:rsidRPr="00155C76">
              <w:rPr>
                <w:rFonts w:ascii="Times New Roman" w:hAnsi="Times New Roman" w:cs="Times New Roman"/>
                <w:color w:val="000000" w:themeColor="text1"/>
                <w:sz w:val="24"/>
                <w:szCs w:val="24"/>
                <w:lang w:val="kk-KZ"/>
              </w:rPr>
              <w:t>2: Рефлексия.</w:t>
            </w:r>
          </w:p>
          <w:p w:rsidR="00022D6E" w:rsidRPr="00155C76" w:rsidRDefault="00022D6E" w:rsidP="00786F01">
            <w:pPr>
              <w:pStyle w:val="a3"/>
              <w:rPr>
                <w:rFonts w:ascii="Times New Roman" w:hAnsi="Times New Roman" w:cs="Times New Roman"/>
                <w:color w:val="000000" w:themeColor="text1"/>
                <w:sz w:val="24"/>
                <w:szCs w:val="24"/>
                <w:lang w:val="kk-KZ"/>
              </w:rPr>
            </w:pPr>
            <w:r w:rsidRPr="00155C76">
              <w:rPr>
                <w:rFonts w:ascii="Times New Roman" w:hAnsi="Times New Roman" w:cs="Times New Roman"/>
                <w:color w:val="000000" w:themeColor="text1"/>
                <w:sz w:val="24"/>
                <w:szCs w:val="24"/>
                <w:lang w:val="kk-KZ"/>
              </w:rPr>
              <w:t xml:space="preserve">Сабақ барысында мен сынып немесе жекелеген оқушылар туралы менің келесі сабағымды жетілдіруге көмектесетін не білдім ? </w:t>
            </w:r>
          </w:p>
          <w:p w:rsidR="00022D6E" w:rsidRPr="00155C76" w:rsidRDefault="00022D6E" w:rsidP="00786F01">
            <w:pPr>
              <w:pStyle w:val="a3"/>
              <w:rPr>
                <w:rFonts w:ascii="Times New Roman" w:hAnsi="Times New Roman" w:cs="Times New Roman"/>
                <w:color w:val="000000" w:themeColor="text1"/>
                <w:sz w:val="24"/>
                <w:szCs w:val="24"/>
                <w:lang w:val="kk-KZ"/>
              </w:rPr>
            </w:pPr>
          </w:p>
        </w:tc>
      </w:tr>
    </w:tbl>
    <w:p w:rsidR="00D45395" w:rsidRDefault="00D45395">
      <w:pPr>
        <w:rPr>
          <w:lang w:val="kk-KZ"/>
        </w:rPr>
      </w:pPr>
    </w:p>
    <w:p w:rsidR="00022D6E" w:rsidRDefault="00022D6E">
      <w:pPr>
        <w:rPr>
          <w:lang w:val="kk-KZ"/>
        </w:rPr>
      </w:pPr>
    </w:p>
    <w:p w:rsidR="00022D6E" w:rsidRPr="00022D6E" w:rsidRDefault="00B26313">
      <w:pPr>
        <w:rPr>
          <w:lang w:val="kk-KZ"/>
        </w:rPr>
      </w:pPr>
      <w:r>
        <w:rPr>
          <w:noProof/>
        </w:rPr>
        <w:lastRenderedPageBreak/>
        <w:drawing>
          <wp:inline distT="0" distB="0" distL="0" distR="0">
            <wp:extent cx="2392628" cy="1794934"/>
            <wp:effectExtent l="19050" t="0" r="7672" b="0"/>
            <wp:docPr id="1" name="Рисунок 1" descr="C:\Users\ГУЛЖАНАТ\Documents\1 с.оқуш. фотосы.2016-17ж\Дүниетану\IMG-20170319-WA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ГУЛЖАНАТ\Documents\1 с.оқуш. фотосы.2016-17ж\Дүниетану\IMG-20170319-WA0033.jpg"/>
                    <pic:cNvPicPr>
                      <a:picLocks noChangeAspect="1" noChangeArrowheads="1"/>
                    </pic:cNvPicPr>
                  </pic:nvPicPr>
                  <pic:blipFill>
                    <a:blip r:embed="rId7" cstate="print"/>
                    <a:srcRect/>
                    <a:stretch>
                      <a:fillRect/>
                    </a:stretch>
                  </pic:blipFill>
                  <pic:spPr bwMode="auto">
                    <a:xfrm>
                      <a:off x="0" y="0"/>
                      <a:ext cx="2397231" cy="1798387"/>
                    </a:xfrm>
                    <a:prstGeom prst="rect">
                      <a:avLst/>
                    </a:prstGeom>
                    <a:noFill/>
                    <a:ln w="9525">
                      <a:noFill/>
                      <a:miter lim="800000"/>
                      <a:headEnd/>
                      <a:tailEnd/>
                    </a:ln>
                  </pic:spPr>
                </pic:pic>
              </a:graphicData>
            </a:graphic>
          </wp:inline>
        </w:drawing>
      </w:r>
      <w:r>
        <w:rPr>
          <w:lang w:val="kk-KZ"/>
        </w:rPr>
        <w:t xml:space="preserve">  </w:t>
      </w:r>
      <w:r>
        <w:rPr>
          <w:noProof/>
        </w:rPr>
        <w:drawing>
          <wp:inline distT="0" distB="0" distL="0" distR="0">
            <wp:extent cx="2234622" cy="1676400"/>
            <wp:effectExtent l="19050" t="0" r="0" b="0"/>
            <wp:docPr id="2" name="Рисунок 2" descr="C:\Users\ГУЛЖАНАТ\Documents\1 с.оқуш. фотосы.2016-17ж\Дүниетану\IMG-20170319-WA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ГУЛЖАНАТ\Documents\1 с.оқуш. фотосы.2016-17ж\Дүниетану\IMG-20170319-WA0029.jpg"/>
                    <pic:cNvPicPr>
                      <a:picLocks noChangeAspect="1" noChangeArrowheads="1"/>
                    </pic:cNvPicPr>
                  </pic:nvPicPr>
                  <pic:blipFill>
                    <a:blip r:embed="rId8" cstate="print"/>
                    <a:srcRect/>
                    <a:stretch>
                      <a:fillRect/>
                    </a:stretch>
                  </pic:blipFill>
                  <pic:spPr bwMode="auto">
                    <a:xfrm>
                      <a:off x="0" y="0"/>
                      <a:ext cx="2235539" cy="1677088"/>
                    </a:xfrm>
                    <a:prstGeom prst="rect">
                      <a:avLst/>
                    </a:prstGeom>
                    <a:noFill/>
                    <a:ln w="9525">
                      <a:noFill/>
                      <a:miter lim="800000"/>
                      <a:headEnd/>
                      <a:tailEnd/>
                    </a:ln>
                  </pic:spPr>
                </pic:pic>
              </a:graphicData>
            </a:graphic>
          </wp:inline>
        </w:drawing>
      </w:r>
      <w:r>
        <w:rPr>
          <w:lang w:val="kk-KZ"/>
        </w:rPr>
        <w:t xml:space="preserve">  </w:t>
      </w:r>
      <w:r>
        <w:rPr>
          <w:noProof/>
        </w:rPr>
        <w:drawing>
          <wp:inline distT="0" distB="0" distL="0" distR="0">
            <wp:extent cx="2291052" cy="1718733"/>
            <wp:effectExtent l="19050" t="0" r="0" b="0"/>
            <wp:docPr id="3" name="Рисунок 3" descr="C:\Users\ГУЛЖАНАТ\Documents\1 с.оқуш. фотосы.2016-17ж\Дүниетану\IMG-20170319-WA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ГУЛЖАНАТ\Documents\1 с.оқуш. фотосы.2016-17ж\Дүниетану\IMG-20170319-WA0031.jpg"/>
                    <pic:cNvPicPr>
                      <a:picLocks noChangeAspect="1" noChangeArrowheads="1"/>
                    </pic:cNvPicPr>
                  </pic:nvPicPr>
                  <pic:blipFill>
                    <a:blip r:embed="rId9" cstate="print"/>
                    <a:srcRect/>
                    <a:stretch>
                      <a:fillRect/>
                    </a:stretch>
                  </pic:blipFill>
                  <pic:spPr bwMode="auto">
                    <a:xfrm>
                      <a:off x="0" y="0"/>
                      <a:ext cx="2291993" cy="1719439"/>
                    </a:xfrm>
                    <a:prstGeom prst="rect">
                      <a:avLst/>
                    </a:prstGeom>
                    <a:noFill/>
                    <a:ln w="9525">
                      <a:noFill/>
                      <a:miter lim="800000"/>
                      <a:headEnd/>
                      <a:tailEnd/>
                    </a:ln>
                  </pic:spPr>
                </pic:pic>
              </a:graphicData>
            </a:graphic>
          </wp:inline>
        </w:drawing>
      </w:r>
      <w:r>
        <w:rPr>
          <w:lang w:val="kk-KZ"/>
        </w:rPr>
        <w:t xml:space="preserve">  </w:t>
      </w:r>
      <w:r>
        <w:rPr>
          <w:noProof/>
        </w:rPr>
        <w:drawing>
          <wp:inline distT="0" distB="0" distL="0" distR="0">
            <wp:extent cx="2347483" cy="1761067"/>
            <wp:effectExtent l="19050" t="0" r="0" b="0"/>
            <wp:docPr id="4" name="Рисунок 4" descr="C:\Users\ГУЛЖАНАТ\Documents\1 с.оқуш. фотосы.2016-17ж\Дүниетану\IMG-20170319-WA0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ГУЛЖАНАТ\Documents\1 с.оқуш. фотосы.2016-17ж\Дүниетану\IMG-20170319-WA0035.jpg"/>
                    <pic:cNvPicPr>
                      <a:picLocks noChangeAspect="1" noChangeArrowheads="1"/>
                    </pic:cNvPicPr>
                  </pic:nvPicPr>
                  <pic:blipFill>
                    <a:blip r:embed="rId10" cstate="print"/>
                    <a:srcRect/>
                    <a:stretch>
                      <a:fillRect/>
                    </a:stretch>
                  </pic:blipFill>
                  <pic:spPr bwMode="auto">
                    <a:xfrm>
                      <a:off x="0" y="0"/>
                      <a:ext cx="2348448" cy="1761791"/>
                    </a:xfrm>
                    <a:prstGeom prst="rect">
                      <a:avLst/>
                    </a:prstGeom>
                    <a:noFill/>
                    <a:ln w="9525">
                      <a:noFill/>
                      <a:miter lim="800000"/>
                      <a:headEnd/>
                      <a:tailEnd/>
                    </a:ln>
                  </pic:spPr>
                </pic:pic>
              </a:graphicData>
            </a:graphic>
          </wp:inline>
        </w:drawing>
      </w:r>
      <w:r>
        <w:rPr>
          <w:lang w:val="kk-KZ"/>
        </w:rPr>
        <w:t xml:space="preserve">   </w:t>
      </w:r>
      <w:r>
        <w:rPr>
          <w:noProof/>
        </w:rPr>
        <w:drawing>
          <wp:inline distT="0" distB="0" distL="0" distR="0">
            <wp:extent cx="2291053" cy="1718733"/>
            <wp:effectExtent l="19050" t="0" r="0" b="0"/>
            <wp:docPr id="5" name="Рисунок 5" descr="C:\Users\ГУЛЖАНАТ\Documents\1 с.оқуш. фотосы.2016-17ж\Дүниетану\IMG-20170319-WA0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ГУЛЖАНАТ\Documents\1 с.оқуш. фотосы.2016-17ж\Дүниетану\IMG-20170319-WA0037.jpg"/>
                    <pic:cNvPicPr>
                      <a:picLocks noChangeAspect="1" noChangeArrowheads="1"/>
                    </pic:cNvPicPr>
                  </pic:nvPicPr>
                  <pic:blipFill>
                    <a:blip r:embed="rId11" cstate="print"/>
                    <a:srcRect/>
                    <a:stretch>
                      <a:fillRect/>
                    </a:stretch>
                  </pic:blipFill>
                  <pic:spPr bwMode="auto">
                    <a:xfrm>
                      <a:off x="0" y="0"/>
                      <a:ext cx="2291994" cy="1719439"/>
                    </a:xfrm>
                    <a:prstGeom prst="rect">
                      <a:avLst/>
                    </a:prstGeom>
                    <a:noFill/>
                    <a:ln w="9525">
                      <a:noFill/>
                      <a:miter lim="800000"/>
                      <a:headEnd/>
                      <a:tailEnd/>
                    </a:ln>
                  </pic:spPr>
                </pic:pic>
              </a:graphicData>
            </a:graphic>
          </wp:inline>
        </w:drawing>
      </w:r>
      <w:r>
        <w:rPr>
          <w:lang w:val="kk-KZ"/>
        </w:rPr>
        <w:t xml:space="preserve">  </w:t>
      </w:r>
      <w:r>
        <w:rPr>
          <w:noProof/>
        </w:rPr>
        <w:drawing>
          <wp:inline distT="0" distB="0" distL="0" distR="0">
            <wp:extent cx="2297731" cy="1723743"/>
            <wp:effectExtent l="19050" t="0" r="7319" b="0"/>
            <wp:docPr id="6" name="Рисунок 6" descr="C:\Users\ГУЛЖАНАТ\Documents\1 с.оқуш. фотосы.2016-17ж\Дүниетану\IMG-20170319-WA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ГУЛЖАНАТ\Documents\1 с.оқуш. фотосы.2016-17ж\Дүниетану\IMG-20170319-WA0030.jpg"/>
                    <pic:cNvPicPr>
                      <a:picLocks noChangeAspect="1" noChangeArrowheads="1"/>
                    </pic:cNvPicPr>
                  </pic:nvPicPr>
                  <pic:blipFill>
                    <a:blip r:embed="rId12" cstate="print"/>
                    <a:srcRect/>
                    <a:stretch>
                      <a:fillRect/>
                    </a:stretch>
                  </pic:blipFill>
                  <pic:spPr bwMode="auto">
                    <a:xfrm>
                      <a:off x="0" y="0"/>
                      <a:ext cx="2298675" cy="1724451"/>
                    </a:xfrm>
                    <a:prstGeom prst="rect">
                      <a:avLst/>
                    </a:prstGeom>
                    <a:noFill/>
                    <a:ln w="9525">
                      <a:noFill/>
                      <a:miter lim="800000"/>
                      <a:headEnd/>
                      <a:tailEnd/>
                    </a:ln>
                  </pic:spPr>
                </pic:pic>
              </a:graphicData>
            </a:graphic>
          </wp:inline>
        </w:drawing>
      </w:r>
    </w:p>
    <w:sectPr w:rsidR="00022D6E" w:rsidRPr="00022D6E" w:rsidSect="00022D6E">
      <w:pgSz w:w="11906" w:h="16838"/>
      <w:pgMar w:top="709" w:right="707" w:bottom="709"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F"/>
    <w:multiLevelType w:val="hybridMultilevel"/>
    <w:tmpl w:val="6A5F702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4A"/>
    <w:multiLevelType w:val="hybridMultilevel"/>
    <w:tmpl w:val="7055A5F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022D6E"/>
    <w:rsid w:val="00022D6E"/>
    <w:rsid w:val="00A46694"/>
    <w:rsid w:val="00B26313"/>
    <w:rsid w:val="00D4539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539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22D6E"/>
    <w:pPr>
      <w:spacing w:after="0" w:line="240" w:lineRule="auto"/>
    </w:pPr>
    <w:rPr>
      <w:rFonts w:eastAsiaTheme="minorHAnsi"/>
      <w:lang w:eastAsia="en-US"/>
    </w:rPr>
  </w:style>
  <w:style w:type="paragraph" w:styleId="a4">
    <w:name w:val="Balloon Text"/>
    <w:basedOn w:val="a"/>
    <w:link w:val="a5"/>
    <w:uiPriority w:val="99"/>
    <w:semiHidden/>
    <w:unhideWhenUsed/>
    <w:rsid w:val="00022D6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22D6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1201</Words>
  <Characters>6847</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ГУЛЖАНАТ</dc:creator>
  <cp:keywords/>
  <dc:description/>
  <cp:lastModifiedBy>ГУЛЖАНАТ</cp:lastModifiedBy>
  <cp:revision>4</cp:revision>
  <dcterms:created xsi:type="dcterms:W3CDTF">2017-03-10T09:30:00Z</dcterms:created>
  <dcterms:modified xsi:type="dcterms:W3CDTF">2017-03-30T08:47:00Z</dcterms:modified>
</cp:coreProperties>
</file>